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937FF" w14:textId="77777777" w:rsidR="00576F38" w:rsidRDefault="00074E18" w:rsidP="00576F38">
      <w:pPr>
        <w:tabs>
          <w:tab w:val="left" w:pos="1843"/>
          <w:tab w:val="left" w:pos="6237"/>
          <w:tab w:val="left" w:pos="6379"/>
        </w:tabs>
        <w:jc w:val="right"/>
        <w:rPr>
          <w:rFonts w:ascii="Arial" w:eastAsia="Calibri" w:hAnsi="Arial" w:cs="Arial"/>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576F38">
        <w:rPr>
          <w:rFonts w:ascii="Arial" w:hAnsi="Arial" w:cs="Arial"/>
          <w:vertAlign w:val="superscript"/>
        </w:rPr>
        <w:t xml:space="preserve">Załącznik nr 3 </w:t>
      </w:r>
      <w:r w:rsidR="00576F38">
        <w:rPr>
          <w:rFonts w:ascii="Arial" w:eastAsia="Calibri" w:hAnsi="Arial" w:cs="Arial"/>
          <w:vertAlign w:val="superscript"/>
        </w:rPr>
        <w:t>do Regulaminu wyboru projektów</w:t>
      </w:r>
    </w:p>
    <w:p w14:paraId="7315FA04" w14:textId="3AD8FD63" w:rsidR="00576F38" w:rsidRDefault="00576F38" w:rsidP="00576F38">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w:t>
      </w:r>
      <w:r w:rsidR="006B5F9A">
        <w:rPr>
          <w:rFonts w:ascii="Arial" w:hAnsi="Arial" w:cs="Arial"/>
          <w:vertAlign w:val="superscript"/>
        </w:rPr>
        <w:t>FEWM.02.01-IZ.00-001/26</w:t>
      </w:r>
    </w:p>
    <w:p w14:paraId="58495D94" w14:textId="0E1E4A5C" w:rsidR="00D62E25" w:rsidRPr="00D62E25" w:rsidRDefault="00576F38" w:rsidP="00576F38">
      <w:pPr>
        <w:spacing w:after="240"/>
        <w:ind w:left="142" w:hanging="426"/>
        <w:jc w:val="right"/>
        <w:rPr>
          <w:rFonts w:asciiTheme="minorHAnsi" w:hAnsiTheme="minorHAnsi" w:cstheme="minorHAnsi"/>
          <w:sz w:val="18"/>
        </w:rPr>
      </w:pPr>
      <w:r>
        <w:rPr>
          <w:rFonts w:ascii="Arial" w:eastAsia="Calibri" w:hAnsi="Arial" w:cs="Arial"/>
          <w:vertAlign w:val="superscript"/>
        </w:rPr>
        <w:t xml:space="preserve">                                                                                                                                                           </w:t>
      </w:r>
      <w:r w:rsidR="006B5F9A">
        <w:rPr>
          <w:rFonts w:ascii="Arial" w:eastAsia="Calibri" w:hAnsi="Arial" w:cs="Arial"/>
          <w:vertAlign w:val="superscript"/>
        </w:rPr>
        <w:t xml:space="preserve">                 z …………………… 2026</w:t>
      </w:r>
      <w:r>
        <w:rPr>
          <w:rFonts w:ascii="Arial" w:eastAsia="Calibri" w:hAnsi="Arial" w:cs="Arial"/>
          <w:vertAlign w:val="superscript"/>
        </w:rPr>
        <w:t xml:space="preserve"> r.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576F38">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576F38">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576F38">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576F38">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576F38">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576F38">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576F38">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576F38">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576F38">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576F38">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576F38">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576F38">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576F38">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576F38">
            <w:pPr>
              <w:pStyle w:val="Akapitzlist"/>
              <w:numPr>
                <w:ilvl w:val="0"/>
                <w:numId w:val="38"/>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576F38">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576F38">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576F38">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576F38">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576F38">
            <w:pPr>
              <w:pStyle w:val="Akapitzlist"/>
              <w:numPr>
                <w:ilvl w:val="0"/>
                <w:numId w:val="45"/>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576F38">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576F38">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576F38">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76F38" w14:paraId="03DFDE41" w14:textId="77777777" w:rsidTr="00301705">
        <w:trPr>
          <w:trHeight w:val="2468"/>
        </w:trPr>
        <w:tc>
          <w:tcPr>
            <w:tcW w:w="567" w:type="dxa"/>
          </w:tcPr>
          <w:p w14:paraId="45013D60" w14:textId="31A12284" w:rsidR="00576F38" w:rsidRDefault="00576F38" w:rsidP="00576F38">
            <w:pPr>
              <w:rPr>
                <w:sz w:val="18"/>
                <w:szCs w:val="18"/>
              </w:rPr>
            </w:pPr>
            <w:r>
              <w:rPr>
                <w:sz w:val="18"/>
                <w:szCs w:val="18"/>
              </w:rPr>
              <w:lastRenderedPageBreak/>
              <w:t>14.</w:t>
            </w:r>
          </w:p>
        </w:tc>
        <w:tc>
          <w:tcPr>
            <w:tcW w:w="3633" w:type="dxa"/>
          </w:tcPr>
          <w:p w14:paraId="0DB5F6C6" w14:textId="77777777" w:rsidR="00576F38" w:rsidRDefault="00576F38" w:rsidP="00576F38">
            <w:pPr>
              <w:numPr>
                <w:ilvl w:val="0"/>
                <w:numId w:val="96"/>
              </w:numPr>
              <w:rPr>
                <w:sz w:val="18"/>
                <w:szCs w:val="18"/>
              </w:rPr>
            </w:pPr>
            <w:r>
              <w:rPr>
                <w:sz w:val="18"/>
                <w:szCs w:val="18"/>
              </w:rPr>
              <w:t xml:space="preserve">Ekspertyza ornitologiczna i/lub </w:t>
            </w:r>
            <w:proofErr w:type="spellStart"/>
            <w:r>
              <w:rPr>
                <w:sz w:val="18"/>
                <w:szCs w:val="18"/>
              </w:rPr>
              <w:t>chiropterologiczną</w:t>
            </w:r>
            <w:proofErr w:type="spellEnd"/>
          </w:p>
          <w:p w14:paraId="18C8D516" w14:textId="77777777" w:rsidR="00576F38" w:rsidRDefault="00576F38" w:rsidP="00576F38">
            <w:pPr>
              <w:rPr>
                <w:sz w:val="18"/>
                <w:szCs w:val="18"/>
              </w:rPr>
            </w:pPr>
          </w:p>
          <w:p w14:paraId="6BA36795" w14:textId="77777777" w:rsidR="00576F38" w:rsidRDefault="00576F38" w:rsidP="00576F38">
            <w:pPr>
              <w:numPr>
                <w:ilvl w:val="0"/>
                <w:numId w:val="96"/>
              </w:numPr>
              <w:rPr>
                <w:sz w:val="18"/>
                <w:szCs w:val="18"/>
              </w:rPr>
            </w:pPr>
            <w:r>
              <w:rPr>
                <w:sz w:val="18"/>
                <w:szCs w:val="18"/>
              </w:rPr>
              <w:t>Kopia wniosku o zezwolenie na wykonywanie czynności podlegających zakazom w stosunku do gatunków objętych ochroną, złożonego do RDOŚ (z potwierdzeniem jego wpływu do RDOŚ),</w:t>
            </w:r>
          </w:p>
          <w:p w14:paraId="76C9C0FA" w14:textId="77777777" w:rsidR="00576F38" w:rsidRDefault="00576F38" w:rsidP="00576F38">
            <w:pPr>
              <w:rPr>
                <w:sz w:val="18"/>
                <w:szCs w:val="18"/>
              </w:rPr>
            </w:pPr>
          </w:p>
          <w:p w14:paraId="34FD2EC8" w14:textId="77777777" w:rsidR="00576F38" w:rsidRDefault="00576F38" w:rsidP="00576F38">
            <w:pPr>
              <w:rPr>
                <w:sz w:val="18"/>
                <w:szCs w:val="18"/>
              </w:rPr>
            </w:pPr>
          </w:p>
          <w:p w14:paraId="6FF88126" w14:textId="77777777" w:rsidR="00576F38" w:rsidRDefault="00576F38" w:rsidP="00576F38">
            <w:pPr>
              <w:numPr>
                <w:ilvl w:val="0"/>
                <w:numId w:val="96"/>
              </w:numPr>
              <w:rPr>
                <w:sz w:val="18"/>
                <w:szCs w:val="18"/>
              </w:rPr>
            </w:pPr>
            <w:r>
              <w:rPr>
                <w:sz w:val="18"/>
                <w:szCs w:val="18"/>
              </w:rPr>
              <w:t>Decyzja RDOŚ zezwalającą na wykonanie czynności podlegających zakazom w stosunku do gatunków objętych ochroną (jeśli Wnioskodawca posiada)</w:t>
            </w:r>
          </w:p>
          <w:p w14:paraId="5B9C6FAE" w14:textId="77777777" w:rsidR="00576F38" w:rsidRDefault="00576F38" w:rsidP="00576F38">
            <w:pPr>
              <w:rPr>
                <w:sz w:val="18"/>
                <w:szCs w:val="18"/>
              </w:rPr>
            </w:pPr>
          </w:p>
        </w:tc>
        <w:tc>
          <w:tcPr>
            <w:tcW w:w="1896" w:type="dxa"/>
          </w:tcPr>
          <w:p w14:paraId="2B7F8E7C" w14:textId="77777777" w:rsidR="00576F38" w:rsidRDefault="00576F38" w:rsidP="00576F38">
            <w:pPr>
              <w:numPr>
                <w:ilvl w:val="0"/>
                <w:numId w:val="97"/>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789F24D" w14:textId="77777777" w:rsidR="00576F38" w:rsidRDefault="00576F38" w:rsidP="00576F38">
            <w:pPr>
              <w:ind w:left="90"/>
              <w:contextualSpacing/>
              <w:rPr>
                <w:rFonts w:asciiTheme="minorHAnsi" w:hAnsiTheme="minorHAnsi" w:cstheme="minorHAnsi"/>
                <w:sz w:val="18"/>
              </w:rPr>
            </w:pPr>
          </w:p>
          <w:p w14:paraId="62216A35" w14:textId="77777777" w:rsidR="00576F38" w:rsidRDefault="00576F38" w:rsidP="00576F38">
            <w:pPr>
              <w:ind w:left="90"/>
              <w:contextualSpacing/>
              <w:rPr>
                <w:rFonts w:asciiTheme="minorHAnsi" w:hAnsiTheme="minorHAnsi" w:cstheme="minorHAnsi"/>
                <w:sz w:val="18"/>
              </w:rPr>
            </w:pPr>
          </w:p>
          <w:p w14:paraId="36F46539" w14:textId="77777777" w:rsidR="00576F38" w:rsidRDefault="00576F38" w:rsidP="00576F38">
            <w:pPr>
              <w:numPr>
                <w:ilvl w:val="0"/>
                <w:numId w:val="97"/>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58DBF9BF" w14:textId="77777777" w:rsidR="00576F38" w:rsidRDefault="00576F38" w:rsidP="00576F38">
            <w:pPr>
              <w:ind w:left="90"/>
              <w:contextualSpacing/>
              <w:rPr>
                <w:rFonts w:asciiTheme="minorHAnsi" w:hAnsiTheme="minorHAnsi" w:cstheme="minorHAnsi"/>
                <w:sz w:val="18"/>
              </w:rPr>
            </w:pPr>
          </w:p>
          <w:p w14:paraId="0A08FD84" w14:textId="77777777" w:rsidR="00576F38" w:rsidRDefault="00576F38" w:rsidP="00576F38">
            <w:pPr>
              <w:ind w:left="90"/>
              <w:contextualSpacing/>
              <w:rPr>
                <w:rFonts w:asciiTheme="minorHAnsi" w:hAnsiTheme="minorHAnsi" w:cstheme="minorHAnsi"/>
                <w:sz w:val="18"/>
              </w:rPr>
            </w:pPr>
          </w:p>
          <w:p w14:paraId="15F25E5D" w14:textId="77777777" w:rsidR="00576F38" w:rsidRDefault="00576F38" w:rsidP="00576F38">
            <w:pPr>
              <w:rPr>
                <w:rFonts w:asciiTheme="minorHAnsi" w:hAnsiTheme="minorHAnsi" w:cstheme="minorHAnsi"/>
                <w:sz w:val="18"/>
              </w:rPr>
            </w:pPr>
          </w:p>
          <w:p w14:paraId="0E1ACC1D" w14:textId="77777777" w:rsidR="00576F38" w:rsidRDefault="00576F38" w:rsidP="00576F38">
            <w:pPr>
              <w:ind w:left="90"/>
              <w:contextualSpacing/>
              <w:rPr>
                <w:rFonts w:asciiTheme="minorHAnsi" w:hAnsiTheme="minorHAnsi" w:cstheme="minorHAnsi"/>
                <w:sz w:val="18"/>
                <w:szCs w:val="20"/>
              </w:rPr>
            </w:pPr>
          </w:p>
          <w:p w14:paraId="35151C19" w14:textId="77777777" w:rsidR="00576F38" w:rsidRDefault="00576F38" w:rsidP="00576F38">
            <w:pPr>
              <w:numPr>
                <w:ilvl w:val="0"/>
                <w:numId w:val="97"/>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1B753DF4" w14:textId="77777777" w:rsidR="00576F38" w:rsidRPr="005B5DE6" w:rsidRDefault="00576F38" w:rsidP="00576F38">
            <w:pPr>
              <w:rPr>
                <w:sz w:val="18"/>
                <w:szCs w:val="18"/>
              </w:rPr>
            </w:pPr>
          </w:p>
        </w:tc>
        <w:tc>
          <w:tcPr>
            <w:tcW w:w="1701" w:type="dxa"/>
          </w:tcPr>
          <w:p w14:paraId="05E3C154"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7BD68803" w14:textId="77777777" w:rsidR="00576F38" w:rsidRPr="005B5DE6" w:rsidRDefault="00576F38" w:rsidP="00576F38">
            <w:pPr>
              <w:rPr>
                <w:sz w:val="18"/>
                <w:szCs w:val="18"/>
              </w:rPr>
            </w:pPr>
          </w:p>
        </w:tc>
        <w:tc>
          <w:tcPr>
            <w:tcW w:w="3261" w:type="dxa"/>
          </w:tcPr>
          <w:p w14:paraId="0D7C699E"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8EC8B6A"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 xml:space="preserve">uzyskać ekspertyzę ornitologiczną i/lub </w:t>
            </w:r>
            <w:proofErr w:type="spellStart"/>
            <w:r>
              <w:rPr>
                <w:rFonts w:asciiTheme="minorHAnsi" w:hAnsiTheme="minorHAnsi" w:cstheme="minorHAnsi"/>
                <w:sz w:val="18"/>
                <w:szCs w:val="18"/>
                <w:u w:val="single"/>
              </w:rPr>
              <w:t>chiropterologiczną</w:t>
            </w:r>
            <w:proofErr w:type="spellEnd"/>
            <w:r>
              <w:rPr>
                <w:rFonts w:asciiTheme="minorHAnsi" w:hAnsiTheme="minorHAnsi" w:cstheme="minorHAnsi"/>
                <w:sz w:val="18"/>
                <w:szCs w:val="18"/>
                <w:u w:val="single"/>
              </w:rPr>
              <w:t>.</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25AD6A7B" w14:textId="77777777" w:rsidR="00576F38"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8DAA5A9"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71207FB" w14:textId="77777777" w:rsidR="00576F38"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19C8FBE2" w14:textId="77777777" w:rsidR="00576F38" w:rsidRDefault="00576F38" w:rsidP="00576F38">
            <w:pPr>
              <w:numPr>
                <w:ilvl w:val="0"/>
                <w:numId w:val="98"/>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 xml:space="preserve">kopię wniosku o zezwolenie na wykonywanie czynności podlegających zakazom w </w:t>
            </w:r>
            <w:r>
              <w:rPr>
                <w:rFonts w:asciiTheme="minorHAnsi" w:hAnsiTheme="minorHAnsi" w:cstheme="minorHAnsi"/>
                <w:b/>
                <w:sz w:val="18"/>
                <w:szCs w:val="18"/>
              </w:rPr>
              <w:lastRenderedPageBreak/>
              <w:t>stosunku do gatunków objętych ochroną, złożonego do RDOŚ (z potwierdzeniem jego wpływu do RDOŚ),</w:t>
            </w:r>
          </w:p>
          <w:p w14:paraId="4E73BC75" w14:textId="77777777" w:rsidR="00576F38" w:rsidRDefault="00576F38" w:rsidP="00576F38">
            <w:pPr>
              <w:pStyle w:val="Akapitzlist"/>
              <w:ind w:left="176"/>
              <w:rPr>
                <w:rFonts w:asciiTheme="minorHAnsi" w:hAnsiTheme="minorHAnsi" w:cstheme="minorHAnsi"/>
                <w:b/>
                <w:sz w:val="18"/>
                <w:szCs w:val="18"/>
              </w:rPr>
            </w:pP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702CDB24"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243BDBB3" w14:textId="77777777" w:rsidTr="00301705">
        <w:trPr>
          <w:trHeight w:val="2468"/>
        </w:trPr>
        <w:tc>
          <w:tcPr>
            <w:tcW w:w="567" w:type="dxa"/>
          </w:tcPr>
          <w:p w14:paraId="5D6D3D19" w14:textId="4911A68D" w:rsidR="00576F38" w:rsidRDefault="00576F38" w:rsidP="00576F38">
            <w:pPr>
              <w:rPr>
                <w:sz w:val="18"/>
                <w:szCs w:val="18"/>
              </w:rPr>
            </w:pPr>
            <w:r>
              <w:rPr>
                <w:sz w:val="18"/>
                <w:szCs w:val="18"/>
              </w:rPr>
              <w:lastRenderedPageBreak/>
              <w:t>15.</w:t>
            </w:r>
          </w:p>
        </w:tc>
        <w:tc>
          <w:tcPr>
            <w:tcW w:w="3633" w:type="dxa"/>
          </w:tcPr>
          <w:p w14:paraId="42CDDE78" w14:textId="452F4517" w:rsidR="00576F38" w:rsidRDefault="00576F38" w:rsidP="00576F38">
            <w:pPr>
              <w:rPr>
                <w:sz w:val="18"/>
                <w:szCs w:val="18"/>
              </w:rPr>
            </w:pPr>
            <w:r>
              <w:rPr>
                <w:sz w:val="18"/>
                <w:szCs w:val="18"/>
              </w:rPr>
              <w:t>Audyt energetyczny lub audyt efektywności energetycznej</w:t>
            </w:r>
          </w:p>
        </w:tc>
        <w:tc>
          <w:tcPr>
            <w:tcW w:w="1896" w:type="dxa"/>
          </w:tcPr>
          <w:p w14:paraId="6EDC7B21" w14:textId="417A6357" w:rsidR="00576F38" w:rsidRPr="005B5DE6" w:rsidRDefault="00576F38" w:rsidP="00576F38">
            <w:pPr>
              <w:rPr>
                <w:sz w:val="18"/>
                <w:szCs w:val="18"/>
              </w:rPr>
            </w:pPr>
            <w:r>
              <w:rPr>
                <w:rFonts w:asciiTheme="minorHAnsi" w:hAnsiTheme="minorHAnsi" w:cstheme="minorHAnsi"/>
                <w:sz w:val="18"/>
                <w:szCs w:val="18"/>
              </w:rPr>
              <w:t>Dokument własny Wnioskodawcy</w:t>
            </w:r>
          </w:p>
        </w:tc>
        <w:tc>
          <w:tcPr>
            <w:tcW w:w="1701" w:type="dxa"/>
          </w:tcPr>
          <w:p w14:paraId="0F41CE3C"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 składany jest przez system WOD2021. Podpisanie dokumentu podpisem kwalifikowanym nie jest wymagane.</w:t>
            </w:r>
          </w:p>
          <w:p w14:paraId="1B6CA384" w14:textId="77777777" w:rsidR="00576F38" w:rsidRPr="005B5DE6" w:rsidRDefault="00576F38" w:rsidP="00576F38">
            <w:pPr>
              <w:rPr>
                <w:sz w:val="18"/>
                <w:szCs w:val="18"/>
              </w:rPr>
            </w:pPr>
          </w:p>
        </w:tc>
        <w:tc>
          <w:tcPr>
            <w:tcW w:w="3261" w:type="dxa"/>
          </w:tcPr>
          <w:p w14:paraId="6A918E2A"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projektów dot. zmniejszenia zużycia wody, audyt powinien odnosić się również do tego zakresu działań.</w:t>
            </w:r>
          </w:p>
          <w:p w14:paraId="3F2439CB" w14:textId="63A84B66" w:rsidR="0057448F" w:rsidRPr="00BD09A4" w:rsidRDefault="0057448F" w:rsidP="0057448F">
            <w:pPr>
              <w:tabs>
                <w:tab w:val="left" w:pos="851"/>
              </w:tabs>
              <w:rPr>
                <w:rFonts w:asciiTheme="minorHAnsi" w:hAnsiTheme="minorHAnsi" w:cstheme="minorHAnsi"/>
                <w:bCs/>
                <w:sz w:val="18"/>
                <w:szCs w:val="18"/>
              </w:rPr>
            </w:pPr>
            <w:r w:rsidRPr="0057448F">
              <w:rPr>
                <w:rFonts w:asciiTheme="minorHAnsi" w:hAnsiTheme="minorHAnsi" w:cstheme="minorHAnsi"/>
                <w:sz w:val="18"/>
                <w:szCs w:val="18"/>
              </w:rPr>
              <w:t xml:space="preserve">Audyt energetyczny ex </w:t>
            </w:r>
            <w:proofErr w:type="spellStart"/>
            <w:r w:rsidRPr="0057448F">
              <w:rPr>
                <w:rFonts w:asciiTheme="minorHAnsi" w:hAnsiTheme="minorHAnsi" w:cstheme="minorHAnsi"/>
                <w:sz w:val="18"/>
                <w:szCs w:val="18"/>
              </w:rPr>
              <w:t>ante</w:t>
            </w:r>
            <w:proofErr w:type="spellEnd"/>
            <w:r w:rsidRPr="0057448F">
              <w:rPr>
                <w:rFonts w:asciiTheme="minorHAnsi" w:hAnsiTheme="minorHAnsi" w:cstheme="minorHAnsi"/>
                <w:sz w:val="18"/>
                <w:szCs w:val="18"/>
              </w:rPr>
              <w:t xml:space="preserv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Działania2.1 Efektywność energetyczna. </w:t>
            </w:r>
            <w:r w:rsidRPr="00BD09A4">
              <w:rPr>
                <w:rFonts w:asciiTheme="minorHAnsi" w:hAnsiTheme="minorHAnsi" w:cstheme="minorHAnsi"/>
                <w:sz w:val="18"/>
                <w:szCs w:val="18"/>
              </w:rPr>
              <w:t xml:space="preserve">Zakres i formę audytu energetycznego określa </w:t>
            </w:r>
            <w:r w:rsidRPr="0071247A">
              <w:rPr>
                <w:rFonts w:asciiTheme="minorHAnsi" w:hAnsiTheme="minorHAnsi" w:cstheme="minorHAnsi"/>
                <w:color w:val="000000" w:themeColor="text1"/>
                <w:sz w:val="18"/>
                <w:szCs w:val="18"/>
              </w:rPr>
              <w:t xml:space="preserve">ustawa z dnia 21 listopada 2008 r. </w:t>
            </w:r>
            <w:r w:rsidRPr="0071247A">
              <w:rPr>
                <w:rFonts w:asciiTheme="minorHAnsi" w:hAnsiTheme="minorHAnsi" w:cstheme="minorHAnsi"/>
                <w:b/>
                <w:bCs/>
                <w:i/>
                <w:color w:val="000000" w:themeColor="text1"/>
                <w:sz w:val="18"/>
                <w:szCs w:val="18"/>
              </w:rPr>
              <w:t>o wspieraniu termomodernizacji i remontów oraz o centralnej ewidencji emisyjności budynków</w:t>
            </w:r>
            <w:r w:rsidRPr="0071247A">
              <w:rPr>
                <w:rFonts w:asciiTheme="minorHAnsi" w:hAnsiTheme="minorHAnsi" w:cstheme="minorHAnsi"/>
                <w:bCs/>
                <w:color w:val="000000" w:themeColor="text1"/>
                <w:sz w:val="18"/>
                <w:szCs w:val="18"/>
              </w:rPr>
              <w:t xml:space="preserve"> </w:t>
            </w:r>
            <w:r w:rsidRPr="00BD09A4">
              <w:rPr>
                <w:rFonts w:asciiTheme="minorHAnsi" w:hAnsiTheme="minorHAnsi" w:cstheme="minorHAnsi"/>
                <w:bCs/>
                <w:sz w:val="18"/>
                <w:szCs w:val="18"/>
              </w:rPr>
              <w:t xml:space="preserve">oraz Rozporządzenie Rady Ministra Infrastruktury z dnia 17 marca 2009 r. </w:t>
            </w:r>
            <w:r w:rsidRPr="00BD09A4">
              <w:rPr>
                <w:rFonts w:asciiTheme="minorHAnsi" w:hAnsiTheme="minorHAnsi" w:cstheme="minorHAnsi"/>
                <w:b/>
                <w:bCs/>
                <w:i/>
                <w:sz w:val="18"/>
                <w:szCs w:val="18"/>
              </w:rPr>
              <w:t>w sprawie szczegółowego zakresu i form audytu energetycznego oraz części audytu remontowego, wzorów kart audytów, a także algorytmu oceny opłacalności przedsięwzięcia termo modernizacyjnego</w:t>
            </w:r>
            <w:r w:rsidRPr="00BD09A4">
              <w:rPr>
                <w:rFonts w:asciiTheme="minorHAnsi" w:hAnsiTheme="minorHAnsi" w:cstheme="minorHAnsi"/>
                <w:bCs/>
                <w:i/>
                <w:sz w:val="18"/>
                <w:szCs w:val="18"/>
              </w:rPr>
              <w:t xml:space="preserve">. </w:t>
            </w:r>
          </w:p>
          <w:p w14:paraId="6BC9F57D" w14:textId="77777777" w:rsidR="0057448F" w:rsidRPr="00BD09A4" w:rsidRDefault="0057448F" w:rsidP="0057448F">
            <w:pPr>
              <w:tabs>
                <w:tab w:val="left" w:pos="851"/>
              </w:tabs>
              <w:rPr>
                <w:rFonts w:asciiTheme="minorHAnsi" w:hAnsiTheme="minorHAnsi" w:cstheme="minorHAnsi"/>
                <w:sz w:val="18"/>
                <w:szCs w:val="18"/>
              </w:rPr>
            </w:pPr>
          </w:p>
          <w:p w14:paraId="3DDBA6F5" w14:textId="73A85C0E" w:rsidR="0057448F" w:rsidRPr="00BD09A4" w:rsidRDefault="0057448F" w:rsidP="0057448F">
            <w:pPr>
              <w:tabs>
                <w:tab w:val="left" w:pos="851"/>
              </w:tabs>
              <w:rPr>
                <w:rFonts w:asciiTheme="minorHAnsi" w:hAnsiTheme="minorHAnsi" w:cstheme="minorHAnsi"/>
                <w:color w:val="FF0000"/>
                <w:sz w:val="18"/>
                <w:szCs w:val="18"/>
              </w:rPr>
            </w:pPr>
            <w:r w:rsidRPr="0057448F">
              <w:rPr>
                <w:rFonts w:asciiTheme="minorHAnsi" w:hAnsiTheme="minorHAnsi" w:cstheme="minorHAnsi"/>
                <w:sz w:val="18"/>
                <w:szCs w:val="18"/>
              </w:rPr>
              <w:t xml:space="preserve">Zakres i formę audytu efektywności energetycznej określa </w:t>
            </w:r>
            <w:r w:rsidRPr="0071247A">
              <w:rPr>
                <w:rFonts w:asciiTheme="minorHAnsi" w:hAnsiTheme="minorHAnsi" w:cstheme="minorHAnsi"/>
                <w:color w:val="000000" w:themeColor="text1"/>
                <w:sz w:val="18"/>
                <w:szCs w:val="18"/>
              </w:rPr>
              <w:t>ustawa</w:t>
            </w:r>
            <w:r w:rsidRPr="0071247A">
              <w:rPr>
                <w:rFonts w:asciiTheme="minorHAnsi" w:hAnsiTheme="minorHAnsi" w:cstheme="minorHAnsi"/>
                <w:bCs/>
                <w:color w:val="000000" w:themeColor="text1"/>
                <w:sz w:val="18"/>
                <w:szCs w:val="18"/>
              </w:rPr>
              <w:t xml:space="preserve"> z dnia 20 </w:t>
            </w:r>
            <w:r w:rsidRPr="0071247A">
              <w:rPr>
                <w:rFonts w:asciiTheme="minorHAnsi" w:hAnsiTheme="minorHAnsi" w:cstheme="minorHAnsi"/>
                <w:bCs/>
                <w:color w:val="000000" w:themeColor="text1"/>
                <w:sz w:val="18"/>
                <w:szCs w:val="18"/>
              </w:rPr>
              <w:lastRenderedPageBreak/>
              <w:t xml:space="preserve">maja 2016 r. </w:t>
            </w:r>
            <w:r w:rsidRPr="0071247A">
              <w:rPr>
                <w:rFonts w:asciiTheme="minorHAnsi" w:hAnsiTheme="minorHAnsi" w:cstheme="minorHAnsi"/>
                <w:b/>
                <w:bCs/>
                <w:i/>
                <w:color w:val="000000" w:themeColor="text1"/>
                <w:sz w:val="18"/>
                <w:szCs w:val="18"/>
              </w:rPr>
              <w:t>o efektywności energetycznej</w:t>
            </w:r>
            <w:r w:rsidRPr="0071247A">
              <w:rPr>
                <w:rFonts w:asciiTheme="minorHAnsi" w:hAnsiTheme="minorHAnsi" w:cstheme="minorHAnsi"/>
                <w:color w:val="000000" w:themeColor="text1"/>
                <w:sz w:val="18"/>
                <w:szCs w:val="18"/>
              </w:rPr>
              <w:t xml:space="preserve"> </w:t>
            </w:r>
            <w:r w:rsidRPr="0057448F">
              <w:rPr>
                <w:rFonts w:asciiTheme="minorHAnsi" w:hAnsiTheme="minorHAnsi" w:cstheme="minorHAnsi"/>
                <w:sz w:val="18"/>
                <w:szCs w:val="18"/>
              </w:rPr>
              <w:t xml:space="preserve">oraz Rozporządzenie Ministra Energii z dnia 5 października 2017 r. </w:t>
            </w:r>
            <w:r w:rsidRPr="0057448F">
              <w:rPr>
                <w:rFonts w:asciiTheme="minorHAnsi" w:hAnsiTheme="minorHAnsi" w:cstheme="minorHAnsi"/>
                <w:b/>
                <w:i/>
                <w:sz w:val="18"/>
                <w:szCs w:val="18"/>
              </w:rPr>
              <w:t>w sprawie szczegółowego zakresu i sposobu sporządzania audytu efektywności energetycznej oraz metod obliczania oszczędności energii</w:t>
            </w:r>
            <w:r w:rsidR="00B20559">
              <w:rPr>
                <w:rFonts w:asciiTheme="minorHAnsi" w:hAnsiTheme="minorHAnsi" w:cstheme="minorHAnsi"/>
                <w:b/>
                <w:i/>
                <w:sz w:val="18"/>
                <w:szCs w:val="18"/>
              </w:rPr>
              <w:t>.</w:t>
            </w:r>
          </w:p>
          <w:p w14:paraId="2C212EAB" w14:textId="77777777" w:rsidR="00576F38" w:rsidRDefault="00576F38" w:rsidP="00576F38">
            <w:pPr>
              <w:tabs>
                <w:tab w:val="left" w:pos="851"/>
              </w:tabs>
              <w:rPr>
                <w:rFonts w:asciiTheme="minorHAnsi" w:hAnsiTheme="minorHAnsi" w:cstheme="minorHAnsi"/>
                <w:sz w:val="18"/>
                <w:szCs w:val="18"/>
              </w:rPr>
            </w:pPr>
          </w:p>
          <w:p w14:paraId="10080E19"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W przypadku, gdy projekt polega na wymianie źródła ciepła, w audycie energetycznym należy wskazać uzasadnienie braku ekonomicznej/technicznej możliwości podłączenia budynku do sieci ciepłowniczej.</w:t>
            </w:r>
          </w:p>
          <w:p w14:paraId="31C9C29D"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646E4825" w14:textId="77777777" w:rsidTr="00301705">
        <w:trPr>
          <w:trHeight w:val="2468"/>
        </w:trPr>
        <w:tc>
          <w:tcPr>
            <w:tcW w:w="567" w:type="dxa"/>
          </w:tcPr>
          <w:p w14:paraId="692C932B" w14:textId="20117C7F" w:rsidR="00576F38" w:rsidRDefault="00576F38" w:rsidP="00576F38">
            <w:pPr>
              <w:rPr>
                <w:sz w:val="18"/>
                <w:szCs w:val="18"/>
              </w:rPr>
            </w:pPr>
            <w:r>
              <w:rPr>
                <w:sz w:val="18"/>
                <w:szCs w:val="18"/>
              </w:rPr>
              <w:lastRenderedPageBreak/>
              <w:t>16.</w:t>
            </w:r>
          </w:p>
        </w:tc>
        <w:tc>
          <w:tcPr>
            <w:tcW w:w="3633" w:type="dxa"/>
          </w:tcPr>
          <w:p w14:paraId="6E16CBB5" w14:textId="59E1DC71" w:rsidR="00576F38" w:rsidRDefault="00576F38" w:rsidP="00576F38">
            <w:pPr>
              <w:rPr>
                <w:sz w:val="18"/>
                <w:szCs w:val="18"/>
              </w:rPr>
            </w:pPr>
            <w:r>
              <w:rPr>
                <w:sz w:val="18"/>
                <w:szCs w:val="18"/>
              </w:rPr>
              <w:t>Arkusz obliczeń efektu ekologicznego</w:t>
            </w:r>
          </w:p>
        </w:tc>
        <w:tc>
          <w:tcPr>
            <w:tcW w:w="1896" w:type="dxa"/>
          </w:tcPr>
          <w:p w14:paraId="48D2BFC1" w14:textId="77777777" w:rsidR="00576F38" w:rsidRDefault="00576F38" w:rsidP="00576F38">
            <w:pPr>
              <w:ind w:left="90"/>
              <w:contextualSpacing/>
              <w:rPr>
                <w:rFonts w:asciiTheme="minorHAnsi" w:hAnsiTheme="minorHAnsi" w:cstheme="minorHAnsi"/>
                <w:sz w:val="18"/>
                <w:szCs w:val="18"/>
              </w:rPr>
            </w:pPr>
            <w:r>
              <w:rPr>
                <w:rFonts w:asciiTheme="minorHAnsi" w:hAnsiTheme="minorHAnsi" w:cstheme="minorHAnsi"/>
                <w:sz w:val="18"/>
                <w:szCs w:val="18"/>
              </w:rPr>
              <w:t>Dokument własny Wnioskodawcy</w:t>
            </w:r>
          </w:p>
          <w:p w14:paraId="58132DBF" w14:textId="77777777" w:rsidR="00576F38" w:rsidRDefault="00576F38" w:rsidP="00576F38">
            <w:pPr>
              <w:ind w:left="90"/>
              <w:contextualSpacing/>
              <w:rPr>
                <w:rFonts w:asciiTheme="minorHAnsi" w:hAnsiTheme="minorHAnsi" w:cstheme="minorHAnsi"/>
                <w:sz w:val="18"/>
                <w:szCs w:val="18"/>
              </w:rPr>
            </w:pPr>
          </w:p>
          <w:p w14:paraId="7B91DEF4" w14:textId="72CEE208" w:rsidR="00576F38" w:rsidRPr="005B5DE6" w:rsidRDefault="00576F38" w:rsidP="00576F38">
            <w:pPr>
              <w:rPr>
                <w:sz w:val="18"/>
                <w:szCs w:val="18"/>
              </w:rPr>
            </w:pPr>
            <w:r>
              <w:rPr>
                <w:rFonts w:asciiTheme="minorHAnsi" w:hAnsiTheme="minorHAnsi" w:cstheme="minorHAnsi"/>
                <w:sz w:val="18"/>
                <w:szCs w:val="18"/>
              </w:rPr>
              <w:t>Według wzoru oraz wytycznych dostępnych na stronie IZ.</w:t>
            </w:r>
          </w:p>
        </w:tc>
        <w:tc>
          <w:tcPr>
            <w:tcW w:w="1701" w:type="dxa"/>
          </w:tcPr>
          <w:p w14:paraId="05C25175" w14:textId="77777777" w:rsidR="00576F38" w:rsidRDefault="00576F38" w:rsidP="00576F38">
            <w:pPr>
              <w:rPr>
                <w:sz w:val="18"/>
                <w:szCs w:val="18"/>
              </w:rPr>
            </w:pPr>
            <w:r>
              <w:rPr>
                <w:sz w:val="18"/>
                <w:szCs w:val="18"/>
              </w:rPr>
              <w:t>Załącznik składany jest przez system WOD2021. Podpisanie dokumentu podpisem kwalifikowanym nie jest wymagane.</w:t>
            </w:r>
          </w:p>
          <w:p w14:paraId="26232EC1" w14:textId="77777777" w:rsidR="00576F38" w:rsidRPr="005B5DE6" w:rsidRDefault="00576F38" w:rsidP="00576F38">
            <w:pPr>
              <w:rPr>
                <w:sz w:val="18"/>
                <w:szCs w:val="18"/>
              </w:rPr>
            </w:pPr>
          </w:p>
        </w:tc>
        <w:tc>
          <w:tcPr>
            <w:tcW w:w="3261" w:type="dxa"/>
          </w:tcPr>
          <w:p w14:paraId="536FE8F5" w14:textId="77777777" w:rsidR="00AF5CC6" w:rsidRDefault="00AF5CC6" w:rsidP="00576F38">
            <w:pPr>
              <w:tabs>
                <w:tab w:val="left" w:pos="851"/>
              </w:tabs>
              <w:rPr>
                <w:rFonts w:asciiTheme="minorHAnsi" w:hAnsiTheme="minorHAnsi" w:cstheme="minorHAnsi"/>
                <w:sz w:val="18"/>
                <w:szCs w:val="18"/>
              </w:rPr>
            </w:pPr>
          </w:p>
          <w:p w14:paraId="5320A265" w14:textId="77777777" w:rsidR="00AF5CC6" w:rsidRPr="001D4B8D" w:rsidRDefault="00AF5CC6" w:rsidP="00AF5CC6">
            <w:pPr>
              <w:tabs>
                <w:tab w:val="left" w:pos="851"/>
              </w:tabs>
              <w:rPr>
                <w:rFonts w:asciiTheme="minorHAnsi" w:hAnsiTheme="minorHAnsi" w:cstheme="minorHAnsi"/>
                <w:b/>
                <w:color w:val="000000" w:themeColor="text1"/>
                <w:sz w:val="18"/>
                <w:szCs w:val="18"/>
              </w:rPr>
            </w:pPr>
            <w:r w:rsidRPr="001D4B8D">
              <w:rPr>
                <w:rFonts w:asciiTheme="minorHAnsi" w:hAnsiTheme="minorHAnsi" w:cstheme="minorHAnsi"/>
                <w:b/>
                <w:color w:val="000000" w:themeColor="text1"/>
                <w:sz w:val="18"/>
                <w:szCs w:val="18"/>
              </w:rPr>
              <w:t>Dokument jest dostarczany w przypadku, gdy audyt energetyczny nie zawiera obliczeń efektu ekologicznego.</w:t>
            </w:r>
          </w:p>
          <w:p w14:paraId="136BE5E9" w14:textId="77777777" w:rsidR="00AF5CC6" w:rsidRDefault="00AF5CC6" w:rsidP="00576F38">
            <w:pPr>
              <w:tabs>
                <w:tab w:val="left" w:pos="851"/>
              </w:tabs>
              <w:rPr>
                <w:rFonts w:asciiTheme="minorHAnsi" w:hAnsiTheme="minorHAnsi" w:cstheme="minorHAnsi"/>
                <w:sz w:val="18"/>
                <w:szCs w:val="18"/>
              </w:rPr>
            </w:pPr>
          </w:p>
          <w:p w14:paraId="0ABBB56C" w14:textId="2744BF4E"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W celu obliczenia efektu ekologicznego projektu ION przygotowała tabelę umożliwiającą oszacowanie obniżenia emisji dwutlenku węgla w wyniku realizacji projektu oraz wskazanie poziomu redukcji  emisji pyłu.</w:t>
            </w:r>
          </w:p>
          <w:p w14:paraId="5E2BA163" w14:textId="77777777" w:rsidR="00576F38" w:rsidRDefault="00576F38" w:rsidP="00576F38">
            <w:pPr>
              <w:tabs>
                <w:tab w:val="left" w:pos="851"/>
              </w:tabs>
              <w:rPr>
                <w:rFonts w:asciiTheme="minorHAnsi" w:hAnsiTheme="minorHAnsi" w:cstheme="minorHAnsi"/>
                <w:b/>
                <w:sz w:val="18"/>
                <w:szCs w:val="18"/>
                <w:u w:val="single"/>
              </w:rPr>
            </w:pPr>
            <w:r>
              <w:rPr>
                <w:rFonts w:asciiTheme="minorHAnsi" w:hAnsiTheme="minorHAnsi" w:cstheme="minorHAnsi"/>
                <w:sz w:val="18"/>
                <w:szCs w:val="18"/>
              </w:rPr>
              <w:t xml:space="preserve">• </w:t>
            </w:r>
            <w:r>
              <w:rPr>
                <w:rFonts w:asciiTheme="minorHAnsi" w:hAnsiTheme="minorHAnsi" w:cstheme="minorHAnsi"/>
                <w:bCs/>
                <w:sz w:val="18"/>
                <w:szCs w:val="18"/>
              </w:rPr>
              <w:t xml:space="preserve">Tabela w formacie arkusza interaktywnego będzie dostępna na </w:t>
            </w:r>
            <w:r>
              <w:rPr>
                <w:rFonts w:asciiTheme="minorHAnsi" w:hAnsiTheme="minorHAnsi" w:cstheme="minorHAnsi"/>
                <w:sz w:val="18"/>
                <w:szCs w:val="18"/>
              </w:rPr>
              <w:t xml:space="preserve"> stronie </w:t>
            </w:r>
            <w:hyperlink r:id="rId11" w:history="1">
              <w:r>
                <w:rPr>
                  <w:rStyle w:val="Hipercze"/>
                  <w:rFonts w:asciiTheme="minorHAnsi" w:hAnsiTheme="minorHAnsi" w:cstheme="minorHAnsi"/>
                  <w:b/>
                  <w:sz w:val="18"/>
                  <w:szCs w:val="18"/>
                </w:rPr>
                <w:t>www.funduszeeuropejskie.warmia.mazury.pl</w:t>
              </w:r>
            </w:hyperlink>
          </w:p>
          <w:p w14:paraId="2EC55C2F" w14:textId="77777777" w:rsidR="00576F38" w:rsidRPr="00CF34BA" w:rsidRDefault="00576F38" w:rsidP="00576F38">
            <w:pPr>
              <w:pStyle w:val="Akapitzlist"/>
              <w:ind w:left="176"/>
              <w:rPr>
                <w:rFonts w:asciiTheme="minorHAnsi" w:hAnsiTheme="minorHAnsi" w:cstheme="minorHAnsi"/>
                <w:sz w:val="18"/>
                <w:szCs w:val="22"/>
              </w:rPr>
            </w:pPr>
          </w:p>
        </w:tc>
      </w:tr>
      <w:tr w:rsidR="00746E79" w14:paraId="39846F7D" w14:textId="77777777" w:rsidTr="00301705">
        <w:trPr>
          <w:trHeight w:val="2468"/>
        </w:trPr>
        <w:tc>
          <w:tcPr>
            <w:tcW w:w="567" w:type="dxa"/>
          </w:tcPr>
          <w:p w14:paraId="3B25F8C6" w14:textId="4ADB32CC" w:rsidR="00746E79" w:rsidRDefault="00746E79" w:rsidP="00746E79">
            <w:pPr>
              <w:rPr>
                <w:sz w:val="18"/>
                <w:szCs w:val="18"/>
              </w:rPr>
            </w:pPr>
            <w:r>
              <w:rPr>
                <w:sz w:val="18"/>
                <w:szCs w:val="18"/>
              </w:rPr>
              <w:t>17.</w:t>
            </w:r>
          </w:p>
        </w:tc>
        <w:tc>
          <w:tcPr>
            <w:tcW w:w="3633" w:type="dxa"/>
          </w:tcPr>
          <w:p w14:paraId="7DD9E528" w14:textId="77777777" w:rsidR="00746E79" w:rsidRPr="00746E79" w:rsidRDefault="00746E79" w:rsidP="00746E79">
            <w:pPr>
              <w:ind w:left="182"/>
              <w:rPr>
                <w:sz w:val="18"/>
                <w:szCs w:val="18"/>
              </w:rPr>
            </w:pPr>
            <w:r w:rsidRPr="00746E79">
              <w:rPr>
                <w:sz w:val="18"/>
                <w:szCs w:val="18"/>
              </w:rPr>
              <w:t xml:space="preserve">Dokumenty potwierdzające, że </w:t>
            </w:r>
            <w:proofErr w:type="spellStart"/>
            <w:r w:rsidRPr="00746E79">
              <w:rPr>
                <w:sz w:val="18"/>
                <w:szCs w:val="18"/>
              </w:rPr>
              <w:t>termomodernizowany</w:t>
            </w:r>
            <w:proofErr w:type="spellEnd"/>
            <w:r w:rsidRPr="00746E79">
              <w:rPr>
                <w:sz w:val="18"/>
                <w:szCs w:val="18"/>
              </w:rPr>
              <w:t xml:space="preserve"> budynek jest </w:t>
            </w:r>
            <w:r w:rsidRPr="00746E79">
              <w:rPr>
                <w:b/>
                <w:sz w:val="18"/>
                <w:szCs w:val="18"/>
              </w:rPr>
              <w:t>budynkiem historycznym</w:t>
            </w:r>
          </w:p>
          <w:p w14:paraId="2B392B17" w14:textId="77777777" w:rsidR="00746E79" w:rsidRPr="00746E79" w:rsidRDefault="00746E79" w:rsidP="00746E79">
            <w:pPr>
              <w:ind w:left="182"/>
              <w:rPr>
                <w:sz w:val="18"/>
                <w:szCs w:val="18"/>
              </w:rPr>
            </w:pPr>
            <w:r w:rsidRPr="00746E79">
              <w:rPr>
                <w:sz w:val="18"/>
                <w:szCs w:val="18"/>
              </w:rPr>
              <w:t xml:space="preserve">(zgodnie z </w:t>
            </w:r>
            <w:r w:rsidRPr="00746E79">
              <w:rPr>
                <w:i/>
                <w:sz w:val="18"/>
                <w:szCs w:val="18"/>
              </w:rPr>
              <w:t>Wykazem pojęć i definicji programu regionalnego Fundusze Europejskie dla Warmii i Mazur</w:t>
            </w:r>
            <w:r w:rsidRPr="00746E79">
              <w:rPr>
                <w:sz w:val="18"/>
                <w:szCs w:val="18"/>
              </w:rPr>
              <w:t>).</w:t>
            </w:r>
          </w:p>
          <w:p w14:paraId="3AC59813" w14:textId="77777777" w:rsidR="00746E79" w:rsidRDefault="00746E79" w:rsidP="00746E79">
            <w:pPr>
              <w:rPr>
                <w:sz w:val="18"/>
                <w:szCs w:val="18"/>
              </w:rPr>
            </w:pPr>
          </w:p>
        </w:tc>
        <w:tc>
          <w:tcPr>
            <w:tcW w:w="1896" w:type="dxa"/>
          </w:tcPr>
          <w:p w14:paraId="4967EA11" w14:textId="55B1E7DE" w:rsidR="00746E79" w:rsidRPr="005B5DE6" w:rsidRDefault="00746E79" w:rsidP="00746E79">
            <w:pPr>
              <w:rPr>
                <w:sz w:val="18"/>
                <w:szCs w:val="18"/>
              </w:rPr>
            </w:pPr>
            <w:r>
              <w:rPr>
                <w:rFonts w:asciiTheme="minorHAnsi" w:hAnsiTheme="minorHAnsi" w:cstheme="minorHAnsi"/>
                <w:sz w:val="18"/>
                <w:szCs w:val="18"/>
              </w:rPr>
              <w:t>Dokument własny Wnioskodawcy/dokument właściwego organu</w:t>
            </w:r>
          </w:p>
        </w:tc>
        <w:tc>
          <w:tcPr>
            <w:tcW w:w="1701" w:type="dxa"/>
          </w:tcPr>
          <w:p w14:paraId="328B6DDC" w14:textId="25191BD9" w:rsidR="00746E79" w:rsidRPr="005B5DE6" w:rsidRDefault="00746E79" w:rsidP="00746E79">
            <w:pPr>
              <w:rPr>
                <w:sz w:val="18"/>
                <w:szCs w:val="18"/>
              </w:rPr>
            </w:pPr>
            <w:r>
              <w:rPr>
                <w:sz w:val="18"/>
                <w:szCs w:val="18"/>
              </w:rPr>
              <w:t>Załącznik składany jest przez system WOD2021. Podpisanie dokumentu podpisem kwalifikowanym nie jest wymagane.</w:t>
            </w:r>
          </w:p>
        </w:tc>
        <w:tc>
          <w:tcPr>
            <w:tcW w:w="3261" w:type="dxa"/>
          </w:tcPr>
          <w:p w14:paraId="733A24D4" w14:textId="77777777" w:rsidR="00746E79" w:rsidRPr="00CC064F" w:rsidRDefault="00746E79" w:rsidP="00746E79">
            <w:pPr>
              <w:pStyle w:val="Akapitzlist"/>
              <w:numPr>
                <w:ilvl w:val="0"/>
                <w:numId w:val="99"/>
              </w:numPr>
              <w:ind w:left="176" w:hanging="142"/>
              <w:rPr>
                <w:rFonts w:asciiTheme="minorHAnsi" w:hAnsiTheme="minorHAnsi" w:cstheme="minorHAnsi"/>
                <w:sz w:val="18"/>
                <w:szCs w:val="22"/>
              </w:rPr>
            </w:pPr>
            <w:r w:rsidRPr="00CC064F">
              <w:rPr>
                <w:rFonts w:asciiTheme="minorHAnsi" w:hAnsiTheme="minorHAnsi" w:cstheme="minorHAnsi"/>
                <w:sz w:val="18"/>
                <w:szCs w:val="22"/>
              </w:rPr>
              <w:t xml:space="preserve">Dokumenty potwierdzające powstanie budynku przed 1 kwietnia 1995 r. stanowią wszelkie </w:t>
            </w:r>
            <w:r w:rsidRPr="00CC064F">
              <w:rPr>
                <w:rFonts w:asciiTheme="minorHAnsi" w:hAnsiTheme="minorHAnsi" w:cstheme="minorHAnsi"/>
                <w:sz w:val="18"/>
                <w:szCs w:val="22"/>
                <w:u w:val="single"/>
              </w:rPr>
              <w:t>dokumenty urzędowe</w:t>
            </w:r>
            <w:r w:rsidRPr="00CC064F">
              <w:rPr>
                <w:rFonts w:asciiTheme="minorHAnsi" w:hAnsiTheme="minorHAnsi" w:cstheme="minorHAnsi"/>
                <w:sz w:val="18"/>
                <w:szCs w:val="22"/>
              </w:rPr>
              <w:t xml:space="preserve"> potwierdzające  wybudowanie budynku lub jego istnienie w dacie, w szczególności wydane przez właściwe organy architektoniczno-budowlane, geodezyjne i kartograficzne, np.: wypis z kartoteki budynków zawierający informacje dotyczące roku budowy, zawiadomienie o zakończeniu budowy lub wniosek o wy</w:t>
            </w:r>
            <w:r>
              <w:rPr>
                <w:rFonts w:asciiTheme="minorHAnsi" w:hAnsiTheme="minorHAnsi" w:cstheme="minorHAnsi"/>
                <w:sz w:val="18"/>
                <w:szCs w:val="22"/>
              </w:rPr>
              <w:t>danie pozwolenia na użytkowanie/decyzja - pozwolenie na użytkowanie.</w:t>
            </w:r>
          </w:p>
          <w:p w14:paraId="18A3CE35" w14:textId="77777777" w:rsidR="00746E79" w:rsidRPr="00CC064F" w:rsidRDefault="00746E79" w:rsidP="00746E79">
            <w:pPr>
              <w:pStyle w:val="Akapitzlist"/>
              <w:numPr>
                <w:ilvl w:val="0"/>
                <w:numId w:val="99"/>
              </w:numPr>
              <w:ind w:left="176" w:hanging="142"/>
            </w:pPr>
            <w:r w:rsidRPr="00CC064F">
              <w:rPr>
                <w:rFonts w:asciiTheme="minorHAnsi" w:hAnsiTheme="minorHAnsi" w:cstheme="minorHAnsi"/>
                <w:sz w:val="18"/>
                <w:szCs w:val="22"/>
              </w:rPr>
              <w:t>W przypadku budynku wybudowanego po 1 kwietnia 1995 r. należy przedłożyć  dokumen</w:t>
            </w:r>
            <w:r>
              <w:rPr>
                <w:rFonts w:asciiTheme="minorHAnsi" w:hAnsiTheme="minorHAnsi" w:cstheme="minorHAnsi"/>
                <w:sz w:val="18"/>
                <w:szCs w:val="22"/>
              </w:rPr>
              <w:t xml:space="preserve">t potwierdzający, iż przed ww. </w:t>
            </w:r>
            <w:r w:rsidRPr="00CC064F">
              <w:rPr>
                <w:rFonts w:asciiTheme="minorHAnsi" w:hAnsiTheme="minorHAnsi" w:cstheme="minorHAnsi"/>
                <w:sz w:val="18"/>
                <w:szCs w:val="22"/>
              </w:rPr>
              <w:t>datą wydano decyzje o pozwoleniu na budowę lub został złożony wniosek o wydanie tej decyzji.</w:t>
            </w:r>
          </w:p>
          <w:p w14:paraId="5F2A7E06" w14:textId="77777777" w:rsidR="00746E79" w:rsidRPr="00CC064F" w:rsidRDefault="00746E79" w:rsidP="00746E79">
            <w:pPr>
              <w:pStyle w:val="Akapitzlist"/>
              <w:ind w:left="176"/>
              <w:rPr>
                <w:sz w:val="4"/>
              </w:rPr>
            </w:pPr>
          </w:p>
          <w:p w14:paraId="7C31A3E9" w14:textId="77777777" w:rsidR="00746E79" w:rsidRPr="00CC064F" w:rsidRDefault="00746E79" w:rsidP="00746E79">
            <w:pPr>
              <w:pStyle w:val="Akapitzlist"/>
              <w:numPr>
                <w:ilvl w:val="0"/>
                <w:numId w:val="99"/>
              </w:numPr>
              <w:ind w:left="176" w:hanging="142"/>
            </w:pPr>
            <w:r w:rsidRPr="00CC064F">
              <w:rPr>
                <w:rFonts w:asciiTheme="minorHAnsi" w:hAnsiTheme="minorHAnsi" w:cstheme="minorHAnsi"/>
                <w:sz w:val="18"/>
                <w:szCs w:val="22"/>
              </w:rPr>
              <w:t>W przypadku budynków rozbudowanych o kolejną bryłę:</w:t>
            </w:r>
          </w:p>
          <w:p w14:paraId="176A2BE4" w14:textId="77777777" w:rsidR="00746E79" w:rsidRPr="00CC064F" w:rsidRDefault="00746E79" w:rsidP="00746E79">
            <w:pPr>
              <w:pStyle w:val="Akapitzlist"/>
              <w:numPr>
                <w:ilvl w:val="0"/>
                <w:numId w:val="100"/>
              </w:numPr>
              <w:tabs>
                <w:tab w:val="left" w:pos="176"/>
              </w:tabs>
              <w:rPr>
                <w:rFonts w:asciiTheme="minorHAnsi" w:hAnsiTheme="minorHAnsi" w:cstheme="minorHAnsi"/>
                <w:sz w:val="18"/>
                <w:szCs w:val="22"/>
              </w:rPr>
            </w:pPr>
            <w:r w:rsidRPr="00CC064F">
              <w:rPr>
                <w:rFonts w:asciiTheme="minorHAnsi" w:hAnsiTheme="minorHAnsi" w:cstheme="minorHAnsi"/>
                <w:sz w:val="18"/>
                <w:szCs w:val="22"/>
              </w:rPr>
              <w:t xml:space="preserve"> gdy tworzy ona wraz z budynkiem głównym </w:t>
            </w:r>
            <w:r w:rsidRPr="00E07A4D">
              <w:rPr>
                <w:rFonts w:asciiTheme="minorHAnsi" w:hAnsiTheme="minorHAnsi" w:cstheme="minorHAnsi"/>
                <w:sz w:val="18"/>
                <w:szCs w:val="22"/>
                <w:u w:val="single"/>
              </w:rPr>
              <w:t>jeden obiekt</w:t>
            </w:r>
            <w:r w:rsidRPr="00CC064F">
              <w:rPr>
                <w:rFonts w:asciiTheme="minorHAnsi" w:hAnsiTheme="minorHAnsi" w:cstheme="minorHAnsi"/>
                <w:sz w:val="18"/>
                <w:szCs w:val="22"/>
              </w:rPr>
              <w:t xml:space="preserve"> należy załączyć potwierdzający ten fakt właściwy dokument (np. wypis z kartoteki budynków, wydany przez </w:t>
            </w:r>
            <w:r w:rsidRPr="00CC064F">
              <w:rPr>
                <w:rFonts w:asciiTheme="minorHAnsi" w:hAnsiTheme="minorHAnsi" w:cstheme="minorHAnsi"/>
                <w:sz w:val="18"/>
                <w:szCs w:val="22"/>
              </w:rPr>
              <w:lastRenderedPageBreak/>
              <w:t xml:space="preserve">właściwy organ, kopię dziennika budowy); </w:t>
            </w:r>
          </w:p>
          <w:p w14:paraId="5F22823F" w14:textId="77777777" w:rsidR="00746E79" w:rsidRPr="00CC064F" w:rsidRDefault="00746E79" w:rsidP="00746E79">
            <w:pPr>
              <w:pStyle w:val="Akapitzlist"/>
              <w:numPr>
                <w:ilvl w:val="0"/>
                <w:numId w:val="100"/>
              </w:numPr>
            </w:pPr>
            <w:r w:rsidRPr="003354D8">
              <w:rPr>
                <w:rFonts w:asciiTheme="minorHAnsi" w:hAnsiTheme="minorHAnsi" w:cstheme="minorHAnsi"/>
                <w:sz w:val="18"/>
                <w:szCs w:val="22"/>
              </w:rPr>
              <w:t xml:space="preserve">gdy dobudowana bryła stanowi </w:t>
            </w:r>
            <w:r w:rsidRPr="003354D8">
              <w:rPr>
                <w:rFonts w:asciiTheme="minorHAnsi" w:hAnsiTheme="minorHAnsi" w:cstheme="minorHAnsi"/>
                <w:sz w:val="18"/>
                <w:szCs w:val="22"/>
                <w:u w:val="single"/>
              </w:rPr>
              <w:t xml:space="preserve">odrębny budynek </w:t>
            </w:r>
            <w:r w:rsidRPr="003354D8">
              <w:rPr>
                <w:rFonts w:asciiTheme="minorHAnsi" w:hAnsiTheme="minorHAnsi" w:cstheme="minorHAnsi"/>
                <w:sz w:val="18"/>
                <w:szCs w:val="22"/>
              </w:rPr>
              <w:t xml:space="preserve">należy załączyć dokument potwierdzający rok jego wybudowania (wypis z kartoteki budynków zawierający informacje dotyczące roku budowy, wydany przez właściwy organ, zawiadomienie o zakończeniu budowy lub wniosek o wydanie pozwolenia na użytkowanie/decyzja </w:t>
            </w:r>
            <w:r>
              <w:rPr>
                <w:rFonts w:asciiTheme="minorHAnsi" w:hAnsiTheme="minorHAnsi" w:cstheme="minorHAnsi"/>
                <w:sz w:val="18"/>
                <w:szCs w:val="22"/>
              </w:rPr>
              <w:t xml:space="preserve">- </w:t>
            </w:r>
            <w:r w:rsidRPr="003354D8">
              <w:rPr>
                <w:rFonts w:asciiTheme="minorHAnsi" w:hAnsiTheme="minorHAnsi" w:cstheme="minorHAnsi"/>
                <w:sz w:val="18"/>
                <w:szCs w:val="22"/>
              </w:rPr>
              <w:t>pozwolenie na użytkowanie), potwierdzający spełnienie definicji budynku historycznego.</w:t>
            </w:r>
          </w:p>
          <w:p w14:paraId="49EBA279" w14:textId="77777777" w:rsidR="00746E79" w:rsidRPr="00CC064F" w:rsidRDefault="00746E79" w:rsidP="00746E79">
            <w:pPr>
              <w:pStyle w:val="Akapitzlist"/>
              <w:numPr>
                <w:ilvl w:val="0"/>
                <w:numId w:val="101"/>
              </w:numPr>
              <w:ind w:left="459" w:hanging="425"/>
            </w:pPr>
            <w:r w:rsidRPr="00CC064F">
              <w:rPr>
                <w:rFonts w:asciiTheme="minorHAnsi" w:hAnsiTheme="minorHAnsi" w:cstheme="minorHAnsi"/>
                <w:sz w:val="18"/>
                <w:szCs w:val="22"/>
              </w:rPr>
              <w:t xml:space="preserve">Dokument potwierdzający objęcie </w:t>
            </w:r>
            <w:r w:rsidRPr="00CC6E96">
              <w:rPr>
                <w:rFonts w:asciiTheme="minorHAnsi" w:hAnsiTheme="minorHAnsi" w:cstheme="minorHAnsi"/>
                <w:sz w:val="18"/>
                <w:szCs w:val="22"/>
              </w:rPr>
              <w:t>zabytkowego</w:t>
            </w:r>
            <w:r w:rsidRPr="00CC064F">
              <w:rPr>
                <w:rFonts w:asciiTheme="minorHAnsi" w:hAnsiTheme="minorHAnsi" w:cstheme="minorHAnsi"/>
                <w:sz w:val="18"/>
                <w:szCs w:val="22"/>
              </w:rPr>
              <w:t xml:space="preserve"> budynku jedną z czterech form ochrony zabytków wskazanych w ustawie z dnia 23 lipca 2003 r. o ochronie zabytków i opiece nad zabytkami tj.: </w:t>
            </w:r>
          </w:p>
          <w:p w14:paraId="6FC4D1E6" w14:textId="77777777" w:rsidR="00746E79" w:rsidRPr="00CC064F" w:rsidRDefault="00746E79" w:rsidP="00746E79">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1. wpisem do rejestru zabytków, </w:t>
            </w:r>
          </w:p>
          <w:p w14:paraId="6CB54B81" w14:textId="77777777" w:rsidR="00746E79" w:rsidRPr="00CC064F" w:rsidRDefault="00746E79" w:rsidP="00746E79">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2. uznaniem za pomnik historii, </w:t>
            </w:r>
          </w:p>
          <w:p w14:paraId="021E83E3" w14:textId="77777777" w:rsidR="00746E79" w:rsidRPr="00CC064F" w:rsidRDefault="00746E79" w:rsidP="00746E79">
            <w:pPr>
              <w:pStyle w:val="Akapitzlist"/>
              <w:ind w:left="176"/>
              <w:rPr>
                <w:rFonts w:asciiTheme="minorHAnsi" w:hAnsiTheme="minorHAnsi" w:cstheme="minorHAnsi"/>
                <w:sz w:val="18"/>
                <w:szCs w:val="22"/>
              </w:rPr>
            </w:pPr>
            <w:r w:rsidRPr="00CC064F">
              <w:rPr>
                <w:rFonts w:asciiTheme="minorHAnsi" w:hAnsiTheme="minorHAnsi" w:cstheme="minorHAnsi"/>
                <w:sz w:val="18"/>
                <w:szCs w:val="22"/>
              </w:rPr>
              <w:t xml:space="preserve">3. utworzeniem parku kulturowego, </w:t>
            </w:r>
          </w:p>
          <w:p w14:paraId="67B63DDB" w14:textId="77777777" w:rsidR="00746E79" w:rsidRPr="00CC064F" w:rsidRDefault="00746E79" w:rsidP="00746E79">
            <w:pPr>
              <w:pStyle w:val="Akapitzlist"/>
              <w:ind w:left="317" w:hanging="141"/>
              <w:rPr>
                <w:rFonts w:asciiTheme="minorHAnsi" w:hAnsiTheme="minorHAnsi" w:cstheme="minorHAnsi"/>
                <w:sz w:val="18"/>
                <w:szCs w:val="22"/>
              </w:rPr>
            </w:pPr>
            <w:r w:rsidRPr="00CC064F">
              <w:rPr>
                <w:rFonts w:asciiTheme="minorHAnsi" w:hAnsiTheme="minorHAnsi" w:cstheme="minorHAnsi"/>
                <w:sz w:val="18"/>
                <w:szCs w:val="22"/>
              </w:rPr>
              <w:t xml:space="preserve">4. ustaleniem ochrony w miejscowym planie zagospodarowania przestrzennego albo w decyzji o ustaleniu lokalizacji inwestycji celu publicznego, decyzji o warunkach zabudowy, decyzji o zezwoleniu na realizację inwestycji drogowej, decyzji o ustaleniu lokalizacji linii kolejowej lub decyzji o zezwoleniu na realizację inwestycji w zakresie lotniska użytku publicznego. </w:t>
            </w:r>
          </w:p>
          <w:p w14:paraId="2A02690A" w14:textId="081A479E" w:rsidR="00746E79" w:rsidRPr="00CF34BA" w:rsidRDefault="00746E79" w:rsidP="00746E79">
            <w:pPr>
              <w:tabs>
                <w:tab w:val="left" w:pos="176"/>
              </w:tabs>
              <w:rPr>
                <w:rFonts w:asciiTheme="minorHAnsi" w:hAnsiTheme="minorHAnsi" w:cstheme="minorHAnsi"/>
                <w:sz w:val="18"/>
                <w:szCs w:val="22"/>
              </w:rPr>
            </w:pPr>
          </w:p>
        </w:tc>
      </w:tr>
      <w:tr w:rsidR="00746E79"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746E79" w:rsidRPr="00BD0C9F" w:rsidRDefault="00746E79" w:rsidP="00746E79">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746E79" w:rsidRPr="00BD0C9F" w14:paraId="30EA9AEF" w14:textId="77777777" w:rsidTr="00301705">
        <w:trPr>
          <w:trHeight w:val="956"/>
        </w:trPr>
        <w:tc>
          <w:tcPr>
            <w:tcW w:w="567" w:type="dxa"/>
            <w:shd w:val="clear" w:color="auto" w:fill="DBE5F1" w:themeFill="accent1" w:themeFillTint="33"/>
            <w:vAlign w:val="center"/>
          </w:tcPr>
          <w:p w14:paraId="0BB3D7AF" w14:textId="77777777" w:rsidR="00746E79" w:rsidRPr="00BD0C9F" w:rsidRDefault="00746E79" w:rsidP="00746E79">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746E79" w:rsidRPr="00BD0C9F" w:rsidRDefault="00746E79" w:rsidP="00746E79">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746E79" w:rsidRPr="00BD0C9F" w:rsidRDefault="00746E79" w:rsidP="00746E79">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746E79" w:rsidRPr="00BD0C9F" w:rsidRDefault="00746E79" w:rsidP="00746E79">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746E79" w:rsidRPr="00BD0C9F" w:rsidRDefault="00746E79" w:rsidP="00746E79">
            <w:pPr>
              <w:jc w:val="center"/>
              <w:rPr>
                <w:sz w:val="18"/>
              </w:rPr>
            </w:pPr>
            <w:r w:rsidRPr="00BD0C9F">
              <w:rPr>
                <w:sz w:val="18"/>
              </w:rPr>
              <w:t>Dodatkowe informacje</w:t>
            </w:r>
          </w:p>
        </w:tc>
      </w:tr>
      <w:tr w:rsidR="00746E79" w14:paraId="6A10CF0C" w14:textId="77777777" w:rsidTr="00301705">
        <w:tc>
          <w:tcPr>
            <w:tcW w:w="567" w:type="dxa"/>
          </w:tcPr>
          <w:p w14:paraId="33469A6B" w14:textId="77777777" w:rsidR="00746E79" w:rsidRPr="00494F8B" w:rsidRDefault="00746E79" w:rsidP="00746E79">
            <w:pPr>
              <w:rPr>
                <w:sz w:val="18"/>
                <w:szCs w:val="18"/>
              </w:rPr>
            </w:pPr>
            <w:r w:rsidRPr="00494F8B">
              <w:rPr>
                <w:sz w:val="18"/>
                <w:szCs w:val="18"/>
              </w:rPr>
              <w:t>1.</w:t>
            </w:r>
          </w:p>
        </w:tc>
        <w:tc>
          <w:tcPr>
            <w:tcW w:w="3633" w:type="dxa"/>
          </w:tcPr>
          <w:p w14:paraId="369EBB4F" w14:textId="77777777" w:rsidR="00746E79" w:rsidRPr="00ED0BE4" w:rsidRDefault="00746E79" w:rsidP="00746E79">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746E79" w:rsidRPr="00ED0BE4" w:rsidRDefault="00746E79" w:rsidP="00746E79">
            <w:pPr>
              <w:pStyle w:val="Akapitzlist"/>
              <w:ind w:left="182"/>
              <w:rPr>
                <w:sz w:val="18"/>
                <w:szCs w:val="18"/>
              </w:rPr>
            </w:pPr>
          </w:p>
          <w:p w14:paraId="361FB4D7" w14:textId="1E4F5FFE" w:rsidR="00746E79" w:rsidRPr="00ED0BE4" w:rsidRDefault="00746E79" w:rsidP="00746E79">
            <w:pPr>
              <w:pStyle w:val="Akapitzlist"/>
              <w:ind w:left="182"/>
              <w:jc w:val="center"/>
              <w:rPr>
                <w:sz w:val="18"/>
                <w:szCs w:val="18"/>
              </w:rPr>
            </w:pPr>
            <w:r w:rsidRPr="00ED0BE4">
              <w:rPr>
                <w:sz w:val="18"/>
                <w:szCs w:val="18"/>
              </w:rPr>
              <w:t>i/lub</w:t>
            </w:r>
          </w:p>
          <w:p w14:paraId="79695E6B" w14:textId="77777777" w:rsidR="00746E79" w:rsidRPr="00ED0BE4" w:rsidRDefault="00746E79" w:rsidP="00746E79">
            <w:pPr>
              <w:pStyle w:val="Akapitzlist"/>
              <w:ind w:left="182"/>
              <w:jc w:val="center"/>
              <w:rPr>
                <w:sz w:val="18"/>
                <w:szCs w:val="18"/>
              </w:rPr>
            </w:pPr>
          </w:p>
          <w:p w14:paraId="5A581632" w14:textId="40121318" w:rsidR="00746E79" w:rsidRPr="00ED0BE4" w:rsidRDefault="00746E79" w:rsidP="00746E79">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746E79" w:rsidRPr="00ED0BE4" w:rsidRDefault="00746E79" w:rsidP="00746E79">
            <w:pPr>
              <w:pStyle w:val="Akapitzlist"/>
              <w:ind w:left="182"/>
              <w:rPr>
                <w:rFonts w:cstheme="minorHAnsi"/>
                <w:sz w:val="18"/>
                <w:szCs w:val="18"/>
              </w:rPr>
            </w:pPr>
          </w:p>
          <w:p w14:paraId="5AB115F6" w14:textId="5108CB7C" w:rsidR="00746E79" w:rsidRPr="00ED0BE4" w:rsidRDefault="00746E79" w:rsidP="00746E79">
            <w:pPr>
              <w:pStyle w:val="Akapitzlist"/>
              <w:ind w:left="182"/>
              <w:jc w:val="center"/>
              <w:rPr>
                <w:rFonts w:cstheme="minorHAnsi"/>
                <w:bCs/>
                <w:sz w:val="18"/>
                <w:szCs w:val="18"/>
              </w:rPr>
            </w:pPr>
            <w:r w:rsidRPr="00ED0BE4">
              <w:rPr>
                <w:rFonts w:cstheme="minorHAnsi"/>
                <w:bCs/>
                <w:sz w:val="18"/>
                <w:szCs w:val="18"/>
              </w:rPr>
              <w:t>i/lub</w:t>
            </w:r>
          </w:p>
          <w:p w14:paraId="56A4658B" w14:textId="77777777" w:rsidR="00746E79" w:rsidRPr="00ED0BE4" w:rsidRDefault="00746E79" w:rsidP="00746E79">
            <w:pPr>
              <w:pStyle w:val="Akapitzlist"/>
              <w:ind w:left="182"/>
              <w:rPr>
                <w:rFonts w:cstheme="minorHAnsi"/>
                <w:bCs/>
                <w:sz w:val="18"/>
                <w:szCs w:val="18"/>
              </w:rPr>
            </w:pPr>
          </w:p>
          <w:p w14:paraId="7BD8724A" w14:textId="3CD7FD73" w:rsidR="00746E79" w:rsidRDefault="00746E79" w:rsidP="00746E79">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746E79" w:rsidRPr="00ED0BE4" w:rsidRDefault="00746E79" w:rsidP="00746E79">
            <w:pPr>
              <w:pStyle w:val="Akapitzlist"/>
              <w:ind w:left="182"/>
              <w:jc w:val="center"/>
              <w:rPr>
                <w:rFonts w:cstheme="minorHAnsi"/>
                <w:bCs/>
                <w:sz w:val="18"/>
                <w:szCs w:val="18"/>
              </w:rPr>
            </w:pPr>
            <w:r w:rsidRPr="00ED0BE4">
              <w:rPr>
                <w:rFonts w:cstheme="minorHAnsi"/>
                <w:bCs/>
                <w:sz w:val="18"/>
                <w:szCs w:val="18"/>
              </w:rPr>
              <w:t>i/lub</w:t>
            </w:r>
          </w:p>
          <w:p w14:paraId="4522FC4B" w14:textId="77777777" w:rsidR="00746E79" w:rsidRPr="000174F0" w:rsidRDefault="00746E79" w:rsidP="00746E79">
            <w:pPr>
              <w:rPr>
                <w:rFonts w:cstheme="minorHAnsi"/>
                <w:bCs/>
                <w:sz w:val="18"/>
                <w:szCs w:val="18"/>
              </w:rPr>
            </w:pPr>
          </w:p>
          <w:p w14:paraId="39A57732" w14:textId="4F3A95CD" w:rsidR="00746E79" w:rsidRPr="00ED0BE4" w:rsidRDefault="00746E79" w:rsidP="00746E79">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746E79" w:rsidRPr="00ED0BE4" w:rsidRDefault="00746E79" w:rsidP="00746E79">
            <w:pPr>
              <w:pStyle w:val="Akapitzlist"/>
              <w:ind w:left="182"/>
              <w:jc w:val="center"/>
              <w:rPr>
                <w:rFonts w:cstheme="minorHAnsi"/>
                <w:bCs/>
                <w:sz w:val="18"/>
                <w:szCs w:val="18"/>
              </w:rPr>
            </w:pPr>
            <w:r w:rsidRPr="00ED0BE4">
              <w:rPr>
                <w:rFonts w:cstheme="minorHAnsi"/>
                <w:bCs/>
                <w:sz w:val="18"/>
                <w:szCs w:val="18"/>
              </w:rPr>
              <w:t>i/lub</w:t>
            </w:r>
          </w:p>
          <w:p w14:paraId="2A326B74" w14:textId="7DAAB912" w:rsidR="00746E79" w:rsidRDefault="00746E79" w:rsidP="00746E79">
            <w:pPr>
              <w:rPr>
                <w:rFonts w:cstheme="minorHAnsi"/>
                <w:bCs/>
                <w:sz w:val="18"/>
                <w:szCs w:val="18"/>
              </w:rPr>
            </w:pPr>
          </w:p>
          <w:p w14:paraId="198AF083" w14:textId="77777777" w:rsidR="00746E79" w:rsidRPr="00ED0BE4" w:rsidRDefault="00746E79" w:rsidP="00746E79">
            <w:pPr>
              <w:rPr>
                <w:rFonts w:cstheme="minorHAnsi"/>
                <w:bCs/>
                <w:sz w:val="18"/>
                <w:szCs w:val="18"/>
              </w:rPr>
            </w:pPr>
          </w:p>
          <w:p w14:paraId="7B5FEC58" w14:textId="25A620EF" w:rsidR="00746E79" w:rsidRPr="00ED0BE4" w:rsidRDefault="00746E79" w:rsidP="00746E79">
            <w:pPr>
              <w:pStyle w:val="Akapitzlist"/>
              <w:numPr>
                <w:ilvl w:val="0"/>
                <w:numId w:val="16"/>
              </w:numPr>
              <w:ind w:left="182" w:hanging="142"/>
              <w:rPr>
                <w:rFonts w:cstheme="minorHAnsi"/>
                <w:bCs/>
                <w:sz w:val="18"/>
                <w:szCs w:val="18"/>
              </w:rPr>
            </w:pPr>
            <w:r>
              <w:rPr>
                <w:sz w:val="18"/>
                <w:szCs w:val="18"/>
              </w:rPr>
              <w:lastRenderedPageBreak/>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746E79" w:rsidRPr="00ED0BE4" w:rsidRDefault="00746E79" w:rsidP="00746E79">
            <w:pPr>
              <w:rPr>
                <w:rFonts w:cstheme="minorHAnsi"/>
                <w:bCs/>
                <w:sz w:val="18"/>
                <w:szCs w:val="18"/>
              </w:rPr>
            </w:pPr>
          </w:p>
          <w:p w14:paraId="51A4B4AE" w14:textId="54C27DC9" w:rsidR="00746E79" w:rsidRPr="00ED0BE4" w:rsidRDefault="00746E79" w:rsidP="00746E79">
            <w:pPr>
              <w:jc w:val="center"/>
              <w:rPr>
                <w:rFonts w:cstheme="minorHAnsi"/>
                <w:bCs/>
                <w:sz w:val="18"/>
                <w:szCs w:val="18"/>
              </w:rPr>
            </w:pPr>
            <w:r w:rsidRPr="00ED0BE4">
              <w:rPr>
                <w:rFonts w:cstheme="minorHAnsi"/>
                <w:bCs/>
                <w:sz w:val="18"/>
                <w:szCs w:val="18"/>
              </w:rPr>
              <w:t>i/lub</w:t>
            </w:r>
          </w:p>
          <w:p w14:paraId="446068AD" w14:textId="7AA7218A" w:rsidR="00746E79" w:rsidRDefault="00746E79" w:rsidP="00746E79">
            <w:pPr>
              <w:jc w:val="center"/>
              <w:rPr>
                <w:rFonts w:cstheme="minorHAnsi"/>
                <w:bCs/>
                <w:sz w:val="18"/>
                <w:szCs w:val="18"/>
              </w:rPr>
            </w:pPr>
          </w:p>
          <w:p w14:paraId="78BE9335" w14:textId="77777777" w:rsidR="00746E79" w:rsidRPr="00ED0BE4" w:rsidRDefault="00746E79" w:rsidP="00746E79">
            <w:pPr>
              <w:jc w:val="center"/>
              <w:rPr>
                <w:rFonts w:cstheme="minorHAnsi"/>
                <w:bCs/>
                <w:sz w:val="18"/>
                <w:szCs w:val="18"/>
              </w:rPr>
            </w:pPr>
          </w:p>
          <w:p w14:paraId="19DAB2DF" w14:textId="774C2CCC" w:rsidR="00746E79" w:rsidRPr="00ED0BE4" w:rsidRDefault="00746E79" w:rsidP="00746E79">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746E79" w:rsidRDefault="00746E79" w:rsidP="00746E79">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746E79" w:rsidRDefault="00746E79" w:rsidP="00746E79">
            <w:pPr>
              <w:rPr>
                <w:sz w:val="18"/>
                <w:szCs w:val="18"/>
              </w:rPr>
            </w:pPr>
          </w:p>
          <w:p w14:paraId="5F6C56C7" w14:textId="77777777" w:rsidR="00746E79" w:rsidRPr="001B47DB" w:rsidRDefault="00746E79" w:rsidP="00746E79">
            <w:pPr>
              <w:rPr>
                <w:sz w:val="18"/>
                <w:szCs w:val="18"/>
              </w:rPr>
            </w:pPr>
          </w:p>
          <w:p w14:paraId="5A49F85E" w14:textId="77B87384" w:rsidR="00746E79" w:rsidRDefault="00746E79" w:rsidP="00746E7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746E79" w:rsidRPr="00301810" w:rsidRDefault="00746E79" w:rsidP="00746E79">
            <w:pPr>
              <w:rPr>
                <w:sz w:val="18"/>
                <w:szCs w:val="18"/>
              </w:rPr>
            </w:pPr>
          </w:p>
          <w:p w14:paraId="5D32E4CA" w14:textId="0BA04D21" w:rsidR="00746E79" w:rsidRDefault="00746E79" w:rsidP="00746E79">
            <w:pPr>
              <w:pStyle w:val="Akapitzlist"/>
              <w:ind w:left="232"/>
              <w:rPr>
                <w:sz w:val="18"/>
                <w:szCs w:val="18"/>
              </w:rPr>
            </w:pPr>
          </w:p>
          <w:p w14:paraId="1FBBABBB" w14:textId="77777777" w:rsidR="00746E79" w:rsidRPr="00E236C3" w:rsidRDefault="00746E79" w:rsidP="00746E79">
            <w:pPr>
              <w:pStyle w:val="Akapitzlist"/>
              <w:ind w:left="232"/>
              <w:rPr>
                <w:sz w:val="18"/>
                <w:szCs w:val="18"/>
              </w:rPr>
            </w:pPr>
          </w:p>
          <w:p w14:paraId="047FFAB8" w14:textId="7A348AA8" w:rsidR="00746E79" w:rsidRDefault="00746E79" w:rsidP="00746E7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746E79" w:rsidRPr="00190896" w:rsidRDefault="00746E79" w:rsidP="00746E79">
            <w:pPr>
              <w:rPr>
                <w:sz w:val="18"/>
                <w:szCs w:val="18"/>
              </w:rPr>
            </w:pPr>
          </w:p>
          <w:p w14:paraId="7DB7D602" w14:textId="77777777" w:rsidR="00746E79" w:rsidRDefault="00746E79" w:rsidP="00746E79">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746E79" w:rsidRDefault="00746E79" w:rsidP="00746E79">
            <w:pPr>
              <w:pStyle w:val="Akapitzlist"/>
              <w:ind w:left="232"/>
              <w:rPr>
                <w:sz w:val="18"/>
                <w:szCs w:val="18"/>
              </w:rPr>
            </w:pPr>
          </w:p>
          <w:p w14:paraId="73EC2C42" w14:textId="77777777" w:rsidR="00746E79" w:rsidRPr="00E236C3" w:rsidRDefault="00746E79" w:rsidP="00746E79">
            <w:pPr>
              <w:pStyle w:val="Akapitzlist"/>
              <w:ind w:left="232"/>
              <w:rPr>
                <w:sz w:val="18"/>
                <w:szCs w:val="18"/>
              </w:rPr>
            </w:pPr>
          </w:p>
          <w:p w14:paraId="3A19F022" w14:textId="42223DA2" w:rsidR="00746E79" w:rsidRPr="00F937CF" w:rsidRDefault="00746E79" w:rsidP="00746E79">
            <w:pPr>
              <w:pStyle w:val="Akapitzlist"/>
              <w:numPr>
                <w:ilvl w:val="0"/>
                <w:numId w:val="17"/>
              </w:numPr>
              <w:ind w:left="232" w:hanging="142"/>
              <w:rPr>
                <w:sz w:val="18"/>
                <w:szCs w:val="18"/>
              </w:rPr>
            </w:pPr>
            <w:r w:rsidRPr="004C7FF8">
              <w:rPr>
                <w:sz w:val="18"/>
              </w:rPr>
              <w:lastRenderedPageBreak/>
              <w:t>Dokument własny Wnioskodawcy</w:t>
            </w:r>
            <w:r>
              <w:rPr>
                <w:sz w:val="18"/>
              </w:rPr>
              <w:t xml:space="preserve"> potwierdzony wpływem do właściwego organu i dokument właściwego organu.</w:t>
            </w:r>
          </w:p>
          <w:p w14:paraId="36A3408D" w14:textId="77777777" w:rsidR="00746E79" w:rsidRPr="00F937CF" w:rsidRDefault="00746E79" w:rsidP="00746E79">
            <w:pPr>
              <w:pStyle w:val="Akapitzlist"/>
              <w:ind w:left="232"/>
              <w:rPr>
                <w:sz w:val="18"/>
                <w:szCs w:val="18"/>
              </w:rPr>
            </w:pPr>
          </w:p>
          <w:p w14:paraId="239C5868" w14:textId="4DDB8C6D" w:rsidR="00746E79" w:rsidRDefault="00746E79" w:rsidP="00746E79">
            <w:pPr>
              <w:pStyle w:val="Akapitzlist"/>
              <w:numPr>
                <w:ilvl w:val="0"/>
                <w:numId w:val="17"/>
              </w:numPr>
              <w:ind w:left="232" w:hanging="142"/>
              <w:rPr>
                <w:sz w:val="18"/>
                <w:szCs w:val="18"/>
              </w:rPr>
            </w:pPr>
            <w:r>
              <w:rPr>
                <w:sz w:val="18"/>
                <w:szCs w:val="18"/>
              </w:rPr>
              <w:t>Dokument własny Wnioskodawcy.</w:t>
            </w:r>
          </w:p>
          <w:p w14:paraId="101E1F6C" w14:textId="77777777" w:rsidR="00746E79" w:rsidRDefault="00746E79" w:rsidP="00746E79"/>
        </w:tc>
        <w:tc>
          <w:tcPr>
            <w:tcW w:w="1701" w:type="dxa"/>
          </w:tcPr>
          <w:p w14:paraId="0F001881" w14:textId="4D236A0D" w:rsidR="00746E79" w:rsidRDefault="00746E79" w:rsidP="00746E79">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746E79" w:rsidRDefault="00746E79" w:rsidP="00746E79">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746E79" w:rsidRPr="00877770" w:rsidRDefault="00746E79" w:rsidP="00746E79">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746E79" w:rsidRDefault="00746E79" w:rsidP="00746E79">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w:t>
            </w:r>
            <w:r>
              <w:rPr>
                <w:rFonts w:asciiTheme="minorHAnsi" w:hAnsiTheme="minorHAnsi" w:cstheme="minorHAnsi"/>
                <w:bCs/>
                <w:sz w:val="18"/>
                <w:szCs w:val="18"/>
              </w:rPr>
              <w:lastRenderedPageBreak/>
              <w:t>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746E79" w:rsidRPr="00DF476F" w:rsidRDefault="00746E79" w:rsidP="00746E79">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746E79" w:rsidRDefault="00746E79" w:rsidP="00746E79">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746E79" w:rsidRPr="001552FF" w:rsidRDefault="00746E79" w:rsidP="00746E79">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746E79" w:rsidRPr="00877770" w:rsidRDefault="00746E79" w:rsidP="00746E79">
            <w:pPr>
              <w:pStyle w:val="Akapitzlist"/>
              <w:ind w:left="176"/>
              <w:rPr>
                <w:rFonts w:asciiTheme="minorHAnsi" w:hAnsiTheme="minorHAnsi" w:cstheme="minorHAnsi"/>
                <w:bCs/>
                <w:sz w:val="18"/>
                <w:szCs w:val="18"/>
              </w:rPr>
            </w:pPr>
          </w:p>
        </w:tc>
      </w:tr>
      <w:tr w:rsidR="00746E79" w14:paraId="4CB9EF23" w14:textId="77777777" w:rsidTr="00301705">
        <w:tc>
          <w:tcPr>
            <w:tcW w:w="567" w:type="dxa"/>
          </w:tcPr>
          <w:p w14:paraId="21E3ECD5" w14:textId="77777777" w:rsidR="00746E79" w:rsidRDefault="00746E79" w:rsidP="00746E79">
            <w:pPr>
              <w:rPr>
                <w:sz w:val="18"/>
                <w:szCs w:val="18"/>
              </w:rPr>
            </w:pPr>
            <w:r>
              <w:rPr>
                <w:sz w:val="18"/>
                <w:szCs w:val="18"/>
              </w:rPr>
              <w:lastRenderedPageBreak/>
              <w:t>2.</w:t>
            </w:r>
          </w:p>
        </w:tc>
        <w:tc>
          <w:tcPr>
            <w:tcW w:w="3633" w:type="dxa"/>
          </w:tcPr>
          <w:p w14:paraId="40016951" w14:textId="7768A166" w:rsidR="00746E79" w:rsidRPr="004B77DC" w:rsidRDefault="00746E79" w:rsidP="00746E79">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746E79" w:rsidRPr="00301810" w:rsidRDefault="00746E79" w:rsidP="00746E79">
            <w:pPr>
              <w:rPr>
                <w:sz w:val="18"/>
                <w:szCs w:val="18"/>
              </w:rPr>
            </w:pPr>
            <w:r w:rsidRPr="00301810">
              <w:rPr>
                <w:sz w:val="18"/>
                <w:szCs w:val="18"/>
              </w:rPr>
              <w:t>Dokument właściwego organu.</w:t>
            </w:r>
          </w:p>
          <w:p w14:paraId="4A7366B9" w14:textId="77777777" w:rsidR="00746E79" w:rsidRPr="00494F8B" w:rsidRDefault="00746E79" w:rsidP="00746E79">
            <w:pPr>
              <w:rPr>
                <w:sz w:val="18"/>
                <w:szCs w:val="18"/>
                <w:highlight w:val="yellow"/>
              </w:rPr>
            </w:pPr>
          </w:p>
        </w:tc>
        <w:tc>
          <w:tcPr>
            <w:tcW w:w="1701" w:type="dxa"/>
          </w:tcPr>
          <w:p w14:paraId="4E2ED584" w14:textId="4C0E103C" w:rsidR="00746E79" w:rsidRDefault="00746E79" w:rsidP="00746E7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746E79" w:rsidRPr="002F489E" w:rsidRDefault="00746E79" w:rsidP="00746E79">
            <w:pPr>
              <w:rPr>
                <w:rFonts w:asciiTheme="minorHAnsi" w:hAnsiTheme="minorHAnsi" w:cstheme="minorHAnsi"/>
                <w:sz w:val="18"/>
                <w:szCs w:val="18"/>
                <w:highlight w:val="yellow"/>
              </w:rPr>
            </w:pPr>
          </w:p>
        </w:tc>
        <w:tc>
          <w:tcPr>
            <w:tcW w:w="3261" w:type="dxa"/>
          </w:tcPr>
          <w:p w14:paraId="3D1FF6B5" w14:textId="7D0E71A7" w:rsidR="00746E79" w:rsidRDefault="00746E79" w:rsidP="00746E79">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746E79" w:rsidRPr="0011255C" w:rsidRDefault="00746E79" w:rsidP="00746E79">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746E79" w:rsidRDefault="00746E79" w:rsidP="00746E79">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46E79" w:rsidRDefault="00746E79" w:rsidP="00746E79">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46E79" w:rsidRPr="003E7A11" w:rsidRDefault="00746E79" w:rsidP="00746E79">
            <w:pPr>
              <w:pStyle w:val="Nagwek"/>
              <w:tabs>
                <w:tab w:val="left" w:pos="601"/>
              </w:tabs>
              <w:ind w:left="176"/>
              <w:rPr>
                <w:rFonts w:asciiTheme="minorHAnsi" w:hAnsiTheme="minorHAnsi" w:cstheme="minorHAnsi"/>
                <w:sz w:val="18"/>
                <w:szCs w:val="22"/>
              </w:rPr>
            </w:pPr>
          </w:p>
        </w:tc>
      </w:tr>
      <w:tr w:rsidR="00746E79" w14:paraId="28F42E15" w14:textId="77777777" w:rsidTr="00301705">
        <w:tc>
          <w:tcPr>
            <w:tcW w:w="567" w:type="dxa"/>
          </w:tcPr>
          <w:p w14:paraId="1417E15E" w14:textId="77777777" w:rsidR="00746E79" w:rsidRPr="00F81F45" w:rsidRDefault="00746E79" w:rsidP="00746E79">
            <w:pPr>
              <w:rPr>
                <w:sz w:val="18"/>
                <w:szCs w:val="18"/>
              </w:rPr>
            </w:pPr>
            <w:r w:rsidRPr="00F81F45">
              <w:rPr>
                <w:sz w:val="18"/>
                <w:szCs w:val="18"/>
              </w:rPr>
              <w:t>3.</w:t>
            </w:r>
          </w:p>
        </w:tc>
        <w:tc>
          <w:tcPr>
            <w:tcW w:w="3633" w:type="dxa"/>
          </w:tcPr>
          <w:p w14:paraId="732D89D8" w14:textId="0404D027" w:rsidR="00746E79" w:rsidRPr="00F81F45" w:rsidRDefault="00746E79" w:rsidP="00746E79">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746E79" w:rsidRDefault="00746E79" w:rsidP="00746E79">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746E79" w:rsidRPr="00D62E25" w:rsidRDefault="00746E79" w:rsidP="00746E79">
            <w:pPr>
              <w:rPr>
                <w:sz w:val="18"/>
                <w:szCs w:val="18"/>
              </w:rPr>
            </w:pPr>
          </w:p>
        </w:tc>
        <w:tc>
          <w:tcPr>
            <w:tcW w:w="1701" w:type="dxa"/>
          </w:tcPr>
          <w:p w14:paraId="782B29DF" w14:textId="3140F8A8" w:rsidR="00746E79" w:rsidRPr="002F489E" w:rsidRDefault="00746E79" w:rsidP="00746E79">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746E79" w:rsidRPr="00D62E25" w:rsidRDefault="00746E79" w:rsidP="00746E79">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746E79" w14:paraId="28526FBF" w14:textId="77777777" w:rsidTr="00301705">
        <w:tc>
          <w:tcPr>
            <w:tcW w:w="567" w:type="dxa"/>
          </w:tcPr>
          <w:p w14:paraId="3A98A44F" w14:textId="77777777" w:rsidR="00746E79" w:rsidRPr="00F81F45" w:rsidRDefault="00746E79" w:rsidP="00746E79">
            <w:pPr>
              <w:rPr>
                <w:sz w:val="18"/>
                <w:szCs w:val="18"/>
              </w:rPr>
            </w:pPr>
            <w:r w:rsidRPr="00F81F45">
              <w:rPr>
                <w:sz w:val="18"/>
                <w:szCs w:val="18"/>
              </w:rPr>
              <w:lastRenderedPageBreak/>
              <w:t>4.</w:t>
            </w:r>
          </w:p>
        </w:tc>
        <w:tc>
          <w:tcPr>
            <w:tcW w:w="3633" w:type="dxa"/>
          </w:tcPr>
          <w:p w14:paraId="0CE44BE2" w14:textId="77777777" w:rsidR="00746E79" w:rsidRPr="00F81F45" w:rsidRDefault="00746E79" w:rsidP="00746E79">
            <w:pPr>
              <w:rPr>
                <w:sz w:val="18"/>
                <w:szCs w:val="18"/>
              </w:rPr>
            </w:pPr>
            <w:r w:rsidRPr="00F81F45">
              <w:rPr>
                <w:sz w:val="18"/>
                <w:szCs w:val="18"/>
              </w:rPr>
              <w:t>Dokument określający status prawny Wnioskodawcy (dokument rejestrowy) np.:</w:t>
            </w:r>
          </w:p>
          <w:p w14:paraId="4695EE48" w14:textId="77777777" w:rsidR="00746E79" w:rsidRDefault="00746E79" w:rsidP="00746E79">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746E79" w:rsidRDefault="00746E79" w:rsidP="00746E79">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746E79" w:rsidRPr="00204E5C" w:rsidRDefault="00746E79" w:rsidP="00746E79">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746E79" w:rsidRPr="00F81F45" w:rsidRDefault="00746E79" w:rsidP="00746E79">
            <w:pPr>
              <w:pStyle w:val="Akapitzlist"/>
              <w:ind w:left="608"/>
              <w:rPr>
                <w:sz w:val="18"/>
                <w:szCs w:val="18"/>
              </w:rPr>
            </w:pPr>
          </w:p>
          <w:p w14:paraId="45F65D98" w14:textId="15826A23" w:rsidR="00746E79" w:rsidRPr="00F81F45" w:rsidRDefault="00746E79" w:rsidP="00746E79">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746E79" w:rsidRPr="00F81F45" w:rsidRDefault="00746E79" w:rsidP="00746E79">
            <w:pPr>
              <w:rPr>
                <w:rFonts w:cstheme="minorHAnsi"/>
                <w:sz w:val="18"/>
                <w:szCs w:val="18"/>
              </w:rPr>
            </w:pPr>
          </w:p>
        </w:tc>
        <w:tc>
          <w:tcPr>
            <w:tcW w:w="1896" w:type="dxa"/>
          </w:tcPr>
          <w:p w14:paraId="74D09530" w14:textId="6768E1BA" w:rsidR="00746E79" w:rsidRPr="00F81F45" w:rsidRDefault="00746E79" w:rsidP="00746E79">
            <w:r>
              <w:rPr>
                <w:sz w:val="18"/>
                <w:szCs w:val="18"/>
              </w:rPr>
              <w:t>Dokument własny Wnioskodawcy</w:t>
            </w:r>
          </w:p>
        </w:tc>
        <w:tc>
          <w:tcPr>
            <w:tcW w:w="1701" w:type="dxa"/>
          </w:tcPr>
          <w:p w14:paraId="00F84768" w14:textId="3C61C0FF" w:rsidR="00746E79" w:rsidRDefault="00746E79" w:rsidP="00746E79">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746E79" w:rsidRDefault="00746E79" w:rsidP="00746E79">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746E79" w:rsidRPr="00406AC8" w:rsidRDefault="00746E79" w:rsidP="00746E79">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746E79" w:rsidRDefault="00746E79" w:rsidP="00746E79">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46E79" w:rsidRPr="009C7BF2" w:rsidRDefault="00746E79" w:rsidP="00746E79">
            <w:pPr>
              <w:pStyle w:val="Akapitzlist"/>
              <w:ind w:left="176"/>
              <w:rPr>
                <w:sz w:val="18"/>
                <w:szCs w:val="18"/>
              </w:rPr>
            </w:pPr>
          </w:p>
        </w:tc>
      </w:tr>
      <w:tr w:rsidR="00746E79" w14:paraId="321BBFAF" w14:textId="77777777" w:rsidTr="00301705">
        <w:tc>
          <w:tcPr>
            <w:tcW w:w="567" w:type="dxa"/>
          </w:tcPr>
          <w:p w14:paraId="7D95ADA7" w14:textId="77777777" w:rsidR="00746E79" w:rsidRPr="00494F8B" w:rsidRDefault="00746E79" w:rsidP="00746E79">
            <w:pPr>
              <w:rPr>
                <w:sz w:val="18"/>
                <w:szCs w:val="18"/>
              </w:rPr>
            </w:pPr>
            <w:r>
              <w:rPr>
                <w:sz w:val="18"/>
                <w:szCs w:val="18"/>
              </w:rPr>
              <w:t>5</w:t>
            </w:r>
            <w:r w:rsidRPr="00494F8B">
              <w:rPr>
                <w:sz w:val="18"/>
                <w:szCs w:val="18"/>
              </w:rPr>
              <w:t>.</w:t>
            </w:r>
          </w:p>
        </w:tc>
        <w:tc>
          <w:tcPr>
            <w:tcW w:w="3633" w:type="dxa"/>
          </w:tcPr>
          <w:p w14:paraId="7233D381" w14:textId="68E792B7" w:rsidR="00746E79" w:rsidRDefault="00746E79" w:rsidP="00746E79">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746E79" w:rsidRDefault="00746E79" w:rsidP="00746E79">
            <w:pPr>
              <w:pStyle w:val="Akapitzlist"/>
              <w:ind w:left="182"/>
              <w:rPr>
                <w:rFonts w:cstheme="minorHAnsi"/>
                <w:sz w:val="18"/>
                <w:szCs w:val="18"/>
              </w:rPr>
            </w:pPr>
          </w:p>
          <w:p w14:paraId="1BDB75D3" w14:textId="76DEF5ED" w:rsidR="00746E79" w:rsidRPr="005D42DC" w:rsidRDefault="00746E79" w:rsidP="00746E79">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746E79" w:rsidRDefault="00746E79" w:rsidP="00746E79">
            <w:pPr>
              <w:pStyle w:val="Akapitzlist"/>
              <w:ind w:left="182"/>
              <w:rPr>
                <w:rFonts w:cstheme="minorHAnsi"/>
                <w:sz w:val="18"/>
                <w:szCs w:val="18"/>
              </w:rPr>
            </w:pPr>
          </w:p>
          <w:p w14:paraId="3E55072B" w14:textId="77777777" w:rsidR="00746E79" w:rsidRDefault="00746E79" w:rsidP="00746E79">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746E79" w:rsidRDefault="00746E79" w:rsidP="00746E79">
            <w:pPr>
              <w:pStyle w:val="Akapitzlist"/>
              <w:ind w:left="182"/>
              <w:rPr>
                <w:rFonts w:cstheme="minorHAnsi"/>
                <w:sz w:val="18"/>
                <w:szCs w:val="18"/>
              </w:rPr>
            </w:pPr>
          </w:p>
          <w:p w14:paraId="3EB198B8" w14:textId="77777777" w:rsidR="00746E79" w:rsidRDefault="00746E79" w:rsidP="00746E79">
            <w:pPr>
              <w:pStyle w:val="Akapitzlist"/>
              <w:ind w:left="182"/>
              <w:rPr>
                <w:rFonts w:cstheme="minorHAnsi"/>
                <w:sz w:val="18"/>
                <w:szCs w:val="18"/>
              </w:rPr>
            </w:pPr>
            <w:r>
              <w:rPr>
                <w:rFonts w:cstheme="minorHAnsi"/>
                <w:sz w:val="18"/>
                <w:szCs w:val="18"/>
              </w:rPr>
              <w:t>lub</w:t>
            </w:r>
          </w:p>
          <w:p w14:paraId="3E3CAA9A" w14:textId="4AFE9309" w:rsidR="00746E79" w:rsidRDefault="00746E79" w:rsidP="00746E79">
            <w:pPr>
              <w:rPr>
                <w:rFonts w:cstheme="minorHAnsi"/>
                <w:sz w:val="18"/>
                <w:szCs w:val="18"/>
              </w:rPr>
            </w:pPr>
          </w:p>
          <w:p w14:paraId="235B9CE2" w14:textId="0C9E5110" w:rsidR="00746E79" w:rsidRDefault="00746E79" w:rsidP="00746E79">
            <w:pPr>
              <w:rPr>
                <w:rFonts w:cstheme="minorHAnsi"/>
                <w:sz w:val="18"/>
                <w:szCs w:val="18"/>
              </w:rPr>
            </w:pPr>
          </w:p>
          <w:p w14:paraId="309886D0" w14:textId="6678B5A6" w:rsidR="00746E79" w:rsidRDefault="00746E79" w:rsidP="00746E79">
            <w:pPr>
              <w:rPr>
                <w:rFonts w:cstheme="minorHAnsi"/>
                <w:sz w:val="18"/>
                <w:szCs w:val="18"/>
              </w:rPr>
            </w:pPr>
          </w:p>
          <w:p w14:paraId="3FDD8436" w14:textId="3025DC77" w:rsidR="00746E79" w:rsidRDefault="00746E79" w:rsidP="00746E79">
            <w:pPr>
              <w:rPr>
                <w:rFonts w:cstheme="minorHAnsi"/>
                <w:sz w:val="18"/>
                <w:szCs w:val="18"/>
              </w:rPr>
            </w:pPr>
          </w:p>
          <w:p w14:paraId="37879AB2" w14:textId="684673DB" w:rsidR="00746E79" w:rsidRDefault="00746E79" w:rsidP="00746E79">
            <w:pPr>
              <w:rPr>
                <w:rFonts w:cstheme="minorHAnsi"/>
                <w:sz w:val="18"/>
                <w:szCs w:val="18"/>
              </w:rPr>
            </w:pPr>
          </w:p>
          <w:p w14:paraId="71D7868D" w14:textId="7451C1EF" w:rsidR="00746E79" w:rsidRDefault="00746E79" w:rsidP="00746E79">
            <w:pPr>
              <w:rPr>
                <w:rFonts w:cstheme="minorHAnsi"/>
                <w:sz w:val="18"/>
                <w:szCs w:val="18"/>
              </w:rPr>
            </w:pPr>
          </w:p>
          <w:p w14:paraId="7F89F19F" w14:textId="6A074E14" w:rsidR="00746E79" w:rsidRDefault="00746E79" w:rsidP="00746E79">
            <w:pPr>
              <w:rPr>
                <w:rFonts w:cstheme="minorHAnsi"/>
                <w:sz w:val="18"/>
                <w:szCs w:val="18"/>
              </w:rPr>
            </w:pPr>
          </w:p>
          <w:p w14:paraId="354B5611" w14:textId="2631AD3C" w:rsidR="00746E79" w:rsidRDefault="00746E79" w:rsidP="00746E79">
            <w:pPr>
              <w:rPr>
                <w:rFonts w:cstheme="minorHAnsi"/>
                <w:sz w:val="18"/>
                <w:szCs w:val="18"/>
              </w:rPr>
            </w:pPr>
          </w:p>
          <w:p w14:paraId="5ACF8F37" w14:textId="67B62890" w:rsidR="00746E79" w:rsidRDefault="00746E79" w:rsidP="00746E79">
            <w:pPr>
              <w:rPr>
                <w:rFonts w:cstheme="minorHAnsi"/>
                <w:sz w:val="18"/>
                <w:szCs w:val="18"/>
              </w:rPr>
            </w:pPr>
          </w:p>
          <w:p w14:paraId="523F189E" w14:textId="59A04C59" w:rsidR="00746E79" w:rsidRDefault="00746E79" w:rsidP="00746E79">
            <w:pPr>
              <w:rPr>
                <w:rFonts w:cstheme="minorHAnsi"/>
                <w:sz w:val="18"/>
                <w:szCs w:val="18"/>
              </w:rPr>
            </w:pPr>
          </w:p>
          <w:p w14:paraId="759DE232" w14:textId="44FB9FA2" w:rsidR="00746E79" w:rsidRDefault="00746E79" w:rsidP="00746E79">
            <w:pPr>
              <w:rPr>
                <w:rFonts w:cstheme="minorHAnsi"/>
                <w:sz w:val="18"/>
                <w:szCs w:val="18"/>
              </w:rPr>
            </w:pPr>
          </w:p>
          <w:p w14:paraId="0427F348" w14:textId="0BACB414" w:rsidR="00746E79" w:rsidRDefault="00746E79" w:rsidP="00746E79">
            <w:pPr>
              <w:rPr>
                <w:rFonts w:cstheme="minorHAnsi"/>
                <w:sz w:val="18"/>
                <w:szCs w:val="18"/>
              </w:rPr>
            </w:pPr>
          </w:p>
          <w:p w14:paraId="7B85091A" w14:textId="39BB203C" w:rsidR="00746E79" w:rsidRDefault="00746E79" w:rsidP="00746E79">
            <w:pPr>
              <w:rPr>
                <w:rFonts w:cstheme="minorHAnsi"/>
                <w:sz w:val="18"/>
                <w:szCs w:val="18"/>
              </w:rPr>
            </w:pPr>
          </w:p>
          <w:p w14:paraId="164204B1" w14:textId="4CB3C6F0" w:rsidR="00746E79" w:rsidRDefault="00746E79" w:rsidP="00746E79">
            <w:pPr>
              <w:rPr>
                <w:rFonts w:cstheme="minorHAnsi"/>
                <w:sz w:val="18"/>
                <w:szCs w:val="18"/>
              </w:rPr>
            </w:pPr>
          </w:p>
          <w:p w14:paraId="27E3C5EC" w14:textId="77777777" w:rsidR="00746E79" w:rsidRDefault="00746E79" w:rsidP="00746E79">
            <w:pPr>
              <w:rPr>
                <w:rFonts w:cstheme="minorHAnsi"/>
                <w:sz w:val="18"/>
                <w:szCs w:val="18"/>
              </w:rPr>
            </w:pPr>
          </w:p>
          <w:p w14:paraId="7FF102B5" w14:textId="77777777" w:rsidR="00746E79" w:rsidRPr="00DB1B11" w:rsidRDefault="00746E79" w:rsidP="00746E79">
            <w:pPr>
              <w:rPr>
                <w:rFonts w:cstheme="minorHAnsi"/>
                <w:sz w:val="18"/>
                <w:szCs w:val="18"/>
              </w:rPr>
            </w:pPr>
          </w:p>
          <w:p w14:paraId="3869B508" w14:textId="77777777" w:rsidR="00746E79" w:rsidRDefault="00746E79" w:rsidP="00746E79">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746E79" w:rsidRPr="00DB1B11" w:rsidRDefault="00746E79" w:rsidP="00746E79">
            <w:pPr>
              <w:rPr>
                <w:rFonts w:cstheme="minorHAnsi"/>
                <w:sz w:val="18"/>
                <w:szCs w:val="18"/>
              </w:rPr>
            </w:pPr>
          </w:p>
          <w:p w14:paraId="62CEEB09" w14:textId="77777777" w:rsidR="00746E79" w:rsidRDefault="00746E79" w:rsidP="00746E79">
            <w:pPr>
              <w:pStyle w:val="Akapitzlist"/>
              <w:ind w:left="182"/>
              <w:rPr>
                <w:rFonts w:cstheme="minorHAnsi"/>
                <w:sz w:val="18"/>
                <w:szCs w:val="18"/>
              </w:rPr>
            </w:pPr>
            <w:r>
              <w:rPr>
                <w:rFonts w:cstheme="minorHAnsi"/>
                <w:sz w:val="18"/>
                <w:szCs w:val="18"/>
              </w:rPr>
              <w:t>lub</w:t>
            </w:r>
          </w:p>
          <w:p w14:paraId="371BA0B8" w14:textId="77777777" w:rsidR="00746E79" w:rsidRPr="00DB1B11" w:rsidRDefault="00746E79" w:rsidP="00746E79">
            <w:pPr>
              <w:rPr>
                <w:rFonts w:cstheme="minorHAnsi"/>
                <w:sz w:val="18"/>
                <w:szCs w:val="18"/>
              </w:rPr>
            </w:pPr>
          </w:p>
          <w:p w14:paraId="39F194A0" w14:textId="50E79399" w:rsidR="00746E79" w:rsidRPr="00A969E3" w:rsidRDefault="00746E79" w:rsidP="00746E79">
            <w:pPr>
              <w:pStyle w:val="Akapitzlist"/>
              <w:numPr>
                <w:ilvl w:val="0"/>
                <w:numId w:val="29"/>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746E79" w:rsidRDefault="00746E79" w:rsidP="00746E79">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746E79" w:rsidRDefault="00746E79" w:rsidP="00746E79"/>
          <w:p w14:paraId="6374EA56" w14:textId="77777777" w:rsidR="00746E79" w:rsidRPr="002F5404" w:rsidRDefault="00746E79" w:rsidP="00746E79">
            <w:pPr>
              <w:rPr>
                <w:sz w:val="20"/>
              </w:rPr>
            </w:pPr>
          </w:p>
          <w:p w14:paraId="020B21D8" w14:textId="77777777" w:rsidR="00746E79" w:rsidRPr="002F5404" w:rsidRDefault="00746E79" w:rsidP="00746E79">
            <w:pPr>
              <w:rPr>
                <w:sz w:val="20"/>
              </w:rPr>
            </w:pPr>
          </w:p>
          <w:p w14:paraId="1A44A1B5" w14:textId="77777777" w:rsidR="00746E79" w:rsidRPr="002F5404" w:rsidRDefault="00746E79" w:rsidP="00746E79">
            <w:pPr>
              <w:rPr>
                <w:sz w:val="20"/>
              </w:rPr>
            </w:pPr>
          </w:p>
          <w:p w14:paraId="4B5F4554" w14:textId="6EE38BA6" w:rsidR="00746E79" w:rsidRDefault="00746E79" w:rsidP="00746E79">
            <w:pPr>
              <w:rPr>
                <w:sz w:val="20"/>
              </w:rPr>
            </w:pPr>
          </w:p>
          <w:p w14:paraId="2A7144AF" w14:textId="77777777" w:rsidR="00746E79" w:rsidRPr="002F5404" w:rsidRDefault="00746E79" w:rsidP="00746E79">
            <w:pPr>
              <w:rPr>
                <w:sz w:val="20"/>
              </w:rPr>
            </w:pPr>
          </w:p>
          <w:p w14:paraId="38577600" w14:textId="628D7B2F" w:rsidR="00746E79" w:rsidRDefault="00746E79" w:rsidP="00746E79"/>
          <w:p w14:paraId="68BB9E1A" w14:textId="77777777" w:rsidR="00746E79" w:rsidRPr="005D42DC" w:rsidRDefault="00746E79" w:rsidP="00746E79">
            <w:pPr>
              <w:rPr>
                <w:sz w:val="16"/>
              </w:rPr>
            </w:pPr>
          </w:p>
          <w:p w14:paraId="7307F603" w14:textId="3B400B8F" w:rsidR="00746E79" w:rsidRDefault="00746E79" w:rsidP="00746E79">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746E79" w:rsidRDefault="00746E79" w:rsidP="00746E79">
            <w:pPr>
              <w:rPr>
                <w:sz w:val="18"/>
                <w:szCs w:val="18"/>
              </w:rPr>
            </w:pPr>
          </w:p>
          <w:p w14:paraId="59FEA9E8" w14:textId="19C912C8" w:rsidR="00746E79" w:rsidRDefault="00746E79" w:rsidP="00746E79">
            <w:pPr>
              <w:rPr>
                <w:sz w:val="18"/>
                <w:szCs w:val="18"/>
              </w:rPr>
            </w:pPr>
          </w:p>
          <w:p w14:paraId="51E252E7" w14:textId="7293565C" w:rsidR="00746E79" w:rsidRDefault="00746E79" w:rsidP="00746E79">
            <w:pPr>
              <w:rPr>
                <w:sz w:val="18"/>
                <w:szCs w:val="18"/>
              </w:rPr>
            </w:pPr>
          </w:p>
          <w:p w14:paraId="1964FD96" w14:textId="52612833" w:rsidR="00746E79" w:rsidRDefault="00746E79" w:rsidP="00746E79">
            <w:pPr>
              <w:rPr>
                <w:sz w:val="18"/>
                <w:szCs w:val="18"/>
              </w:rPr>
            </w:pPr>
          </w:p>
          <w:p w14:paraId="74501C05" w14:textId="404FD072" w:rsidR="00746E79" w:rsidRDefault="00746E79" w:rsidP="00746E79">
            <w:pPr>
              <w:rPr>
                <w:sz w:val="18"/>
                <w:szCs w:val="18"/>
              </w:rPr>
            </w:pPr>
          </w:p>
          <w:p w14:paraId="50FC7D28" w14:textId="77777777" w:rsidR="00746E79" w:rsidRDefault="00746E79" w:rsidP="00746E79">
            <w:pPr>
              <w:rPr>
                <w:sz w:val="18"/>
                <w:szCs w:val="18"/>
              </w:rPr>
            </w:pPr>
          </w:p>
          <w:p w14:paraId="03DF998B" w14:textId="34DDC7A0" w:rsidR="00746E79" w:rsidRPr="000C1628" w:rsidRDefault="00746E79" w:rsidP="00746E79">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w:t>
            </w:r>
            <w:r w:rsidRPr="00676833">
              <w:rPr>
                <w:rFonts w:asciiTheme="minorHAnsi" w:hAnsiTheme="minorHAnsi" w:cstheme="minorHAnsi"/>
                <w:sz w:val="18"/>
                <w:szCs w:val="18"/>
              </w:rPr>
              <w:lastRenderedPageBreak/>
              <w:t xml:space="preserve">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746E79" w:rsidRDefault="00746E79" w:rsidP="00746E79">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746E79" w:rsidRDefault="00746E79" w:rsidP="00746E79">
            <w:pPr>
              <w:rPr>
                <w:sz w:val="18"/>
                <w:szCs w:val="18"/>
              </w:rPr>
            </w:pPr>
          </w:p>
          <w:p w14:paraId="35D3915B" w14:textId="107C15AC" w:rsidR="00746E79" w:rsidRDefault="00746E79" w:rsidP="00746E79">
            <w:pPr>
              <w:rPr>
                <w:sz w:val="18"/>
                <w:szCs w:val="18"/>
              </w:rPr>
            </w:pPr>
          </w:p>
          <w:p w14:paraId="03581126" w14:textId="649691FB" w:rsidR="00746E79" w:rsidRDefault="00746E79" w:rsidP="00746E79">
            <w:pPr>
              <w:rPr>
                <w:sz w:val="18"/>
                <w:szCs w:val="18"/>
              </w:rPr>
            </w:pPr>
          </w:p>
          <w:p w14:paraId="7F6B2658" w14:textId="4CAAE7D8" w:rsidR="00746E79" w:rsidRDefault="00746E79" w:rsidP="00746E79">
            <w:pPr>
              <w:rPr>
                <w:sz w:val="18"/>
                <w:szCs w:val="18"/>
              </w:rPr>
            </w:pPr>
          </w:p>
          <w:p w14:paraId="538D1645" w14:textId="669C35DF" w:rsidR="00746E79" w:rsidRDefault="00746E79" w:rsidP="00746E79">
            <w:pPr>
              <w:rPr>
                <w:sz w:val="18"/>
                <w:szCs w:val="18"/>
              </w:rPr>
            </w:pPr>
          </w:p>
          <w:p w14:paraId="11CB9FEE" w14:textId="77777777" w:rsidR="00746E79" w:rsidRDefault="00746E79" w:rsidP="00746E79">
            <w:pPr>
              <w:rPr>
                <w:sz w:val="18"/>
                <w:szCs w:val="18"/>
              </w:rPr>
            </w:pPr>
          </w:p>
          <w:p w14:paraId="0A1BD70D" w14:textId="68495B9E" w:rsidR="00746E79" w:rsidRDefault="00746E79" w:rsidP="00746E79">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746E79" w:rsidRDefault="00746E79" w:rsidP="00746E79"/>
          <w:p w14:paraId="65B8CF1B" w14:textId="77777777" w:rsidR="00746E79" w:rsidRDefault="00746E79" w:rsidP="00746E79"/>
          <w:p w14:paraId="34120DB0" w14:textId="3C7B6AB1" w:rsidR="00746E79" w:rsidRDefault="00746E79" w:rsidP="00746E79"/>
        </w:tc>
        <w:tc>
          <w:tcPr>
            <w:tcW w:w="3261" w:type="dxa"/>
          </w:tcPr>
          <w:p w14:paraId="3FA99C61" w14:textId="469B3212" w:rsidR="00746E79" w:rsidRDefault="00746E79" w:rsidP="00746E79">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746E79" w:rsidRPr="002B358A" w:rsidRDefault="00746E79" w:rsidP="00746E79">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746E79" w:rsidRPr="002B358A" w:rsidRDefault="00746E79" w:rsidP="00746E79">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746E79" w:rsidRPr="00454029" w:rsidRDefault="00746E79" w:rsidP="00746E79">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746E79" w:rsidRDefault="00746E79" w:rsidP="00746E79">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746E79" w:rsidRPr="00425A72" w:rsidRDefault="00746E79" w:rsidP="00746E79">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746E79" w:rsidRPr="00693973" w:rsidRDefault="00746E79" w:rsidP="00746E79">
            <w:pPr>
              <w:pStyle w:val="Akapitzlist"/>
              <w:ind w:left="176"/>
            </w:pPr>
          </w:p>
        </w:tc>
      </w:tr>
      <w:tr w:rsidR="00746E79" w14:paraId="27E4DD9F" w14:textId="77777777" w:rsidTr="00301705">
        <w:tc>
          <w:tcPr>
            <w:tcW w:w="567" w:type="dxa"/>
          </w:tcPr>
          <w:p w14:paraId="6D956B19" w14:textId="77777777" w:rsidR="00746E79" w:rsidRPr="00656245" w:rsidRDefault="00746E79" w:rsidP="00746E79">
            <w:pPr>
              <w:rPr>
                <w:sz w:val="18"/>
                <w:szCs w:val="18"/>
              </w:rPr>
            </w:pPr>
            <w:r w:rsidRPr="00656245">
              <w:rPr>
                <w:sz w:val="18"/>
                <w:szCs w:val="18"/>
              </w:rPr>
              <w:t>6.</w:t>
            </w:r>
          </w:p>
        </w:tc>
        <w:tc>
          <w:tcPr>
            <w:tcW w:w="3633" w:type="dxa"/>
          </w:tcPr>
          <w:p w14:paraId="183A85B6" w14:textId="2E2AF9F6" w:rsidR="00746E79" w:rsidRPr="00656245" w:rsidRDefault="00746E79" w:rsidP="00746E79">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746E79" w:rsidRDefault="00746E79" w:rsidP="00746E79">
            <w:pPr>
              <w:rPr>
                <w:sz w:val="18"/>
              </w:rPr>
            </w:pPr>
            <w:r w:rsidRPr="004C7FF8">
              <w:rPr>
                <w:sz w:val="18"/>
              </w:rPr>
              <w:t>Dokument własny Wnioskodawcy</w:t>
            </w:r>
          </w:p>
          <w:p w14:paraId="43127228" w14:textId="77777777" w:rsidR="00746E79" w:rsidRDefault="00746E79" w:rsidP="00746E79">
            <w:pPr>
              <w:rPr>
                <w:sz w:val="18"/>
              </w:rPr>
            </w:pPr>
          </w:p>
          <w:p w14:paraId="111076DB" w14:textId="0FC089AF" w:rsidR="00746E79" w:rsidRDefault="00746E79" w:rsidP="00746E79">
            <w:pPr>
              <w:rPr>
                <w:sz w:val="18"/>
              </w:rPr>
            </w:pPr>
            <w:r>
              <w:rPr>
                <w:sz w:val="18"/>
              </w:rPr>
              <w:t>lub</w:t>
            </w:r>
          </w:p>
          <w:p w14:paraId="0A7E4700" w14:textId="77777777" w:rsidR="00746E79" w:rsidRDefault="00746E79" w:rsidP="00746E79">
            <w:pPr>
              <w:rPr>
                <w:sz w:val="18"/>
              </w:rPr>
            </w:pPr>
          </w:p>
          <w:p w14:paraId="2B1E6690" w14:textId="3D1659AF" w:rsidR="00746E79" w:rsidRDefault="00746E79" w:rsidP="00746E79">
            <w:pPr>
              <w:rPr>
                <w:sz w:val="18"/>
              </w:rPr>
            </w:pPr>
            <w:r>
              <w:rPr>
                <w:sz w:val="18"/>
              </w:rPr>
              <w:t>dokument właściwego organu.</w:t>
            </w:r>
          </w:p>
          <w:p w14:paraId="78E6B7E8" w14:textId="77777777" w:rsidR="00746E79" w:rsidRDefault="00746E79" w:rsidP="00746E79">
            <w:pPr>
              <w:rPr>
                <w:sz w:val="18"/>
              </w:rPr>
            </w:pPr>
          </w:p>
          <w:p w14:paraId="182852B0" w14:textId="48517AF4" w:rsidR="00746E79" w:rsidRPr="004C7FF8" w:rsidRDefault="00746E79" w:rsidP="00746E79">
            <w:pPr>
              <w:rPr>
                <w:sz w:val="18"/>
              </w:rPr>
            </w:pPr>
          </w:p>
        </w:tc>
        <w:tc>
          <w:tcPr>
            <w:tcW w:w="1701" w:type="dxa"/>
          </w:tcPr>
          <w:p w14:paraId="5DF8ECEC" w14:textId="0DE0465D" w:rsidR="00746E79" w:rsidRPr="004C7FF8" w:rsidRDefault="00746E79" w:rsidP="00746E79">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746E79" w:rsidRDefault="00746E79" w:rsidP="00746E79">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746E79" w:rsidRDefault="00746E79" w:rsidP="00746E79">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746E79" w:rsidRDefault="00746E79" w:rsidP="00746E79">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746E79" w:rsidRPr="00605CBF" w:rsidRDefault="00746E79" w:rsidP="00746E79">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746E79" w:rsidRPr="00656245" w:rsidRDefault="00746E79" w:rsidP="00746E79">
            <w:pPr>
              <w:pStyle w:val="Akapitzlist"/>
              <w:ind w:left="176"/>
              <w:rPr>
                <w:rFonts w:cstheme="minorHAnsi"/>
                <w:sz w:val="18"/>
              </w:rPr>
            </w:pPr>
          </w:p>
        </w:tc>
      </w:tr>
      <w:tr w:rsidR="00746E79" w14:paraId="1B363F7B" w14:textId="77777777" w:rsidTr="00301705">
        <w:tc>
          <w:tcPr>
            <w:tcW w:w="567" w:type="dxa"/>
          </w:tcPr>
          <w:p w14:paraId="1216E1C6" w14:textId="77777777" w:rsidR="00746E79" w:rsidRPr="00656245" w:rsidRDefault="00746E79" w:rsidP="00746E79">
            <w:pPr>
              <w:rPr>
                <w:sz w:val="18"/>
                <w:szCs w:val="18"/>
              </w:rPr>
            </w:pPr>
            <w:r w:rsidRPr="00656245">
              <w:rPr>
                <w:sz w:val="18"/>
                <w:szCs w:val="18"/>
              </w:rPr>
              <w:t>7.</w:t>
            </w:r>
          </w:p>
        </w:tc>
        <w:tc>
          <w:tcPr>
            <w:tcW w:w="3633" w:type="dxa"/>
          </w:tcPr>
          <w:p w14:paraId="12E02793" w14:textId="1D7B6498" w:rsidR="00746E79" w:rsidRPr="00746469" w:rsidRDefault="00746E79" w:rsidP="00746E79">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746E79" w:rsidRPr="00746469" w:rsidRDefault="00746E79" w:rsidP="00746E79">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746E79" w:rsidRPr="00746469" w:rsidRDefault="00746E79" w:rsidP="00746E7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746E79" w:rsidRPr="00E104CE" w:rsidRDefault="00746E79" w:rsidP="00746E79">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746E79" w:rsidRPr="00E104CE" w:rsidRDefault="00746E79" w:rsidP="00746E79">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746E79" w:rsidRDefault="00746E79" w:rsidP="00746E79">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746E79" w:rsidRPr="002F489E" w:rsidRDefault="00746E79" w:rsidP="00746E79">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746E79" w:rsidRPr="002F489E" w:rsidRDefault="00746E79" w:rsidP="00746E79">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746E79" w:rsidRPr="002F489E" w:rsidRDefault="00746E79" w:rsidP="00746E7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w:t>
            </w:r>
            <w:r w:rsidRPr="002F489E">
              <w:rPr>
                <w:sz w:val="18"/>
                <w:szCs w:val="18"/>
              </w:rPr>
              <w:lastRenderedPageBreak/>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46E79" w:rsidRPr="002F489E" w:rsidRDefault="00746E79" w:rsidP="00746E79">
            <w:pPr>
              <w:ind w:left="33"/>
              <w:rPr>
                <w:sz w:val="18"/>
                <w:szCs w:val="18"/>
              </w:rPr>
            </w:pPr>
          </w:p>
        </w:tc>
      </w:tr>
      <w:tr w:rsidR="00746E79" w14:paraId="36D39A5E" w14:textId="77777777" w:rsidTr="00301705">
        <w:tc>
          <w:tcPr>
            <w:tcW w:w="567" w:type="dxa"/>
          </w:tcPr>
          <w:p w14:paraId="2FB1D419" w14:textId="257963B6" w:rsidR="00746E79" w:rsidRPr="00656245" w:rsidRDefault="00746E79" w:rsidP="00746E79">
            <w:pPr>
              <w:rPr>
                <w:sz w:val="18"/>
                <w:szCs w:val="18"/>
              </w:rPr>
            </w:pPr>
            <w:r>
              <w:rPr>
                <w:sz w:val="18"/>
                <w:szCs w:val="18"/>
              </w:rPr>
              <w:lastRenderedPageBreak/>
              <w:t>8</w:t>
            </w:r>
            <w:r w:rsidRPr="00656245">
              <w:rPr>
                <w:sz w:val="18"/>
                <w:szCs w:val="18"/>
              </w:rPr>
              <w:t>.</w:t>
            </w:r>
          </w:p>
        </w:tc>
        <w:tc>
          <w:tcPr>
            <w:tcW w:w="3633" w:type="dxa"/>
          </w:tcPr>
          <w:p w14:paraId="54229C78" w14:textId="2A82EA1B" w:rsidR="00746E79" w:rsidRPr="00746469" w:rsidRDefault="00746E79" w:rsidP="00746E79">
            <w:pPr>
              <w:rPr>
                <w:sz w:val="18"/>
                <w:szCs w:val="18"/>
              </w:rPr>
            </w:pPr>
            <w:r w:rsidRPr="00746469">
              <w:rPr>
                <w:sz w:val="18"/>
                <w:szCs w:val="18"/>
              </w:rPr>
              <w:t>Oświadczenie VAT</w:t>
            </w:r>
            <w:r>
              <w:rPr>
                <w:sz w:val="18"/>
                <w:szCs w:val="18"/>
              </w:rPr>
              <w:t>.</w:t>
            </w:r>
          </w:p>
        </w:tc>
        <w:tc>
          <w:tcPr>
            <w:tcW w:w="1896" w:type="dxa"/>
          </w:tcPr>
          <w:p w14:paraId="4ED99C2E" w14:textId="58A71C38" w:rsidR="00746E79" w:rsidRPr="00746469" w:rsidRDefault="00746E79" w:rsidP="00746E79">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746E79" w:rsidRPr="00746469" w:rsidRDefault="00746E79" w:rsidP="00746E7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746E79" w:rsidRPr="00B95CB4" w:rsidRDefault="00746E79" w:rsidP="00746E79">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746E79" w:rsidRDefault="00746E79" w:rsidP="00746E79">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746E79" w:rsidRDefault="00746E79" w:rsidP="00746E79">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746E79" w:rsidRDefault="00746E79" w:rsidP="00746E79">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746E79" w:rsidRPr="00115D72" w:rsidRDefault="00746E79" w:rsidP="00746E79">
            <w:pPr>
              <w:pStyle w:val="Akapitzlist"/>
              <w:ind w:left="176"/>
              <w:rPr>
                <w:sz w:val="18"/>
                <w:szCs w:val="18"/>
              </w:rPr>
            </w:pPr>
          </w:p>
        </w:tc>
      </w:tr>
      <w:tr w:rsidR="00746E79" w14:paraId="1A6DA30C" w14:textId="77777777" w:rsidTr="00301705">
        <w:tc>
          <w:tcPr>
            <w:tcW w:w="567" w:type="dxa"/>
          </w:tcPr>
          <w:p w14:paraId="6ED5D339" w14:textId="4FC84019" w:rsidR="00746E79" w:rsidRPr="00656245" w:rsidRDefault="00746E79" w:rsidP="00746E79">
            <w:pPr>
              <w:rPr>
                <w:sz w:val="18"/>
                <w:szCs w:val="18"/>
              </w:rPr>
            </w:pPr>
            <w:r>
              <w:rPr>
                <w:sz w:val="18"/>
                <w:szCs w:val="18"/>
              </w:rPr>
              <w:t>9</w:t>
            </w:r>
            <w:r w:rsidRPr="00656245">
              <w:rPr>
                <w:sz w:val="18"/>
                <w:szCs w:val="18"/>
              </w:rPr>
              <w:t>.</w:t>
            </w:r>
          </w:p>
        </w:tc>
        <w:tc>
          <w:tcPr>
            <w:tcW w:w="3633" w:type="dxa"/>
          </w:tcPr>
          <w:p w14:paraId="1C153210" w14:textId="777BC345" w:rsidR="00746E79" w:rsidRPr="00C77B6F" w:rsidRDefault="00746E79" w:rsidP="00746E79">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746E79" w:rsidRDefault="00746E79" w:rsidP="00746E79">
            <w:r w:rsidRPr="00746469">
              <w:rPr>
                <w:sz w:val="18"/>
                <w:szCs w:val="18"/>
              </w:rPr>
              <w:t xml:space="preserve">Według wzoru dostępnego na stronie </w:t>
            </w:r>
            <w:r>
              <w:rPr>
                <w:sz w:val="18"/>
                <w:szCs w:val="18"/>
              </w:rPr>
              <w:t>IZ.</w:t>
            </w:r>
          </w:p>
        </w:tc>
        <w:tc>
          <w:tcPr>
            <w:tcW w:w="1701" w:type="dxa"/>
          </w:tcPr>
          <w:p w14:paraId="2EB87578" w14:textId="7935F17F" w:rsidR="00746E79" w:rsidRDefault="00746E79" w:rsidP="00746E79">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746E79" w:rsidRDefault="00746E79" w:rsidP="00746E79">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746E79" w:rsidRDefault="00746E79" w:rsidP="00746E79">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46E79" w:rsidRPr="00561952" w:rsidRDefault="00746E79" w:rsidP="00746E79">
            <w:pPr>
              <w:pStyle w:val="Akapitzlist"/>
              <w:ind w:left="176"/>
              <w:rPr>
                <w:sz w:val="18"/>
                <w:szCs w:val="18"/>
              </w:rPr>
            </w:pPr>
          </w:p>
        </w:tc>
      </w:tr>
      <w:tr w:rsidR="00746E79" w14:paraId="234671D9" w14:textId="77777777" w:rsidTr="00301705">
        <w:tc>
          <w:tcPr>
            <w:tcW w:w="567" w:type="dxa"/>
          </w:tcPr>
          <w:p w14:paraId="752413D8" w14:textId="6E250AD5" w:rsidR="00746E79" w:rsidRDefault="00746E79" w:rsidP="00746E79">
            <w:pPr>
              <w:rPr>
                <w:sz w:val="18"/>
                <w:szCs w:val="18"/>
              </w:rPr>
            </w:pPr>
            <w:r>
              <w:rPr>
                <w:sz w:val="18"/>
                <w:szCs w:val="18"/>
              </w:rPr>
              <w:t>10.</w:t>
            </w:r>
          </w:p>
        </w:tc>
        <w:tc>
          <w:tcPr>
            <w:tcW w:w="3633" w:type="dxa"/>
          </w:tcPr>
          <w:p w14:paraId="041A2E39" w14:textId="257E7B1E" w:rsidR="00746E79" w:rsidRPr="008219F4" w:rsidRDefault="00746E79" w:rsidP="00746E79">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746E79" w:rsidRPr="00746469" w:rsidRDefault="00746E79" w:rsidP="00746E79">
            <w:pPr>
              <w:rPr>
                <w:sz w:val="18"/>
                <w:szCs w:val="18"/>
              </w:rPr>
            </w:pPr>
            <w:r w:rsidRPr="004C7FF8">
              <w:rPr>
                <w:sz w:val="18"/>
              </w:rPr>
              <w:t>Dokument własny Wnioskodawcy</w:t>
            </w:r>
            <w:r>
              <w:rPr>
                <w:sz w:val="18"/>
              </w:rPr>
              <w:t>.</w:t>
            </w:r>
          </w:p>
        </w:tc>
        <w:tc>
          <w:tcPr>
            <w:tcW w:w="1701" w:type="dxa"/>
          </w:tcPr>
          <w:p w14:paraId="772784E2" w14:textId="645BF74B" w:rsidR="00746E79" w:rsidRPr="00746469" w:rsidRDefault="00746E79" w:rsidP="00746E79">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746E79" w:rsidRPr="008219F4" w:rsidRDefault="00746E79" w:rsidP="00746E79">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746E79" w14:paraId="08279CEE" w14:textId="77777777" w:rsidTr="00301705">
        <w:tc>
          <w:tcPr>
            <w:tcW w:w="567" w:type="dxa"/>
          </w:tcPr>
          <w:p w14:paraId="642A7D4E" w14:textId="6872EE7A" w:rsidR="00746E79" w:rsidRDefault="00746E79" w:rsidP="00746E79">
            <w:pPr>
              <w:rPr>
                <w:sz w:val="18"/>
                <w:szCs w:val="18"/>
              </w:rPr>
            </w:pPr>
            <w:r>
              <w:rPr>
                <w:sz w:val="18"/>
                <w:szCs w:val="18"/>
              </w:rPr>
              <w:t>11.</w:t>
            </w:r>
          </w:p>
        </w:tc>
        <w:tc>
          <w:tcPr>
            <w:tcW w:w="3633" w:type="dxa"/>
          </w:tcPr>
          <w:p w14:paraId="69466F38" w14:textId="77777777" w:rsidR="00746E79" w:rsidRPr="00213FD4" w:rsidRDefault="00746E79" w:rsidP="00746E79">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746E79" w:rsidRPr="00253B6E" w:rsidRDefault="00746E79" w:rsidP="00746E79">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746E79" w:rsidRDefault="00746E79" w:rsidP="00746E79">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746E79" w:rsidRPr="00746469" w:rsidRDefault="00746E79" w:rsidP="00746E79">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 xml:space="preserve">skan oświadczenia podpisany przez współmałżonka </w:t>
            </w:r>
            <w:r>
              <w:rPr>
                <w:rFonts w:asciiTheme="minorHAnsi" w:hAnsiTheme="minorHAnsi" w:cstheme="minorHAnsi"/>
                <w:bCs/>
                <w:sz w:val="18"/>
                <w:szCs w:val="18"/>
              </w:rPr>
              <w:lastRenderedPageBreak/>
              <w:t>poświadczony za zgodność z oryginałem kwalifikowalnym podpisem elektronicznym</w:t>
            </w:r>
            <w:r>
              <w:rPr>
                <w:sz w:val="18"/>
                <w:szCs w:val="18"/>
              </w:rPr>
              <w:t xml:space="preserve"> przez Wnioskodawcę.</w:t>
            </w:r>
          </w:p>
        </w:tc>
        <w:tc>
          <w:tcPr>
            <w:tcW w:w="3261" w:type="dxa"/>
          </w:tcPr>
          <w:p w14:paraId="1AB8CBC7" w14:textId="3E697CA5" w:rsidR="00746E79" w:rsidRPr="002F489E" w:rsidRDefault="00746E79" w:rsidP="00746E79">
            <w:pPr>
              <w:pStyle w:val="Akapitzlist"/>
              <w:numPr>
                <w:ilvl w:val="0"/>
                <w:numId w:val="31"/>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746E79" w:rsidRPr="002F489E" w:rsidRDefault="00746E79" w:rsidP="00746E79">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746E79" w:rsidRPr="002F489E" w:rsidRDefault="00746E79" w:rsidP="00746E79">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 xml:space="preserve">Załącznik dotyczy również wspólników spółek prawa cywilnego pozostających w związku małżeńskim, w którym </w:t>
            </w:r>
            <w:r w:rsidRPr="002F489E">
              <w:rPr>
                <w:sz w:val="18"/>
                <w:szCs w:val="18"/>
              </w:rPr>
              <w:lastRenderedPageBreak/>
              <w:t>panuje ustrój wspólności majątkowej małżeńskiej.</w:t>
            </w:r>
          </w:p>
          <w:p w14:paraId="6512DDCA" w14:textId="1D68B64E" w:rsidR="00746E79" w:rsidRPr="002F489E" w:rsidRDefault="00746E79" w:rsidP="00746E79">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746E79" w:rsidRPr="00561952" w:rsidRDefault="00746E79" w:rsidP="00746E79">
            <w:pPr>
              <w:pStyle w:val="Akapitzlist"/>
              <w:ind w:left="176"/>
              <w:contextualSpacing w:val="0"/>
              <w:rPr>
                <w:rFonts w:asciiTheme="minorHAnsi" w:hAnsiTheme="minorHAnsi" w:cstheme="minorHAnsi"/>
                <w:sz w:val="18"/>
                <w:szCs w:val="24"/>
              </w:rPr>
            </w:pPr>
          </w:p>
        </w:tc>
      </w:tr>
      <w:tr w:rsidR="00746E79" w14:paraId="665C4A6F" w14:textId="77777777" w:rsidTr="00301705">
        <w:tc>
          <w:tcPr>
            <w:tcW w:w="567" w:type="dxa"/>
          </w:tcPr>
          <w:p w14:paraId="2AAA3701" w14:textId="1C33B10A" w:rsidR="00746E79" w:rsidRPr="001E467E" w:rsidRDefault="00746E79" w:rsidP="00746E79">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746E79" w:rsidRPr="005B5DE6" w:rsidRDefault="00746E79" w:rsidP="00746E79">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746E79" w:rsidRPr="005B5DE6" w:rsidRDefault="00746E79" w:rsidP="00746E79">
            <w:pPr>
              <w:rPr>
                <w:sz w:val="18"/>
                <w:szCs w:val="18"/>
              </w:rPr>
            </w:pPr>
            <w:r w:rsidRPr="005B5DE6">
              <w:rPr>
                <w:sz w:val="18"/>
                <w:szCs w:val="18"/>
              </w:rPr>
              <w:t>Według wzoru dostępnego na stronie IZ.</w:t>
            </w:r>
          </w:p>
        </w:tc>
        <w:tc>
          <w:tcPr>
            <w:tcW w:w="1701" w:type="dxa"/>
          </w:tcPr>
          <w:p w14:paraId="4F5D5CAE" w14:textId="77777777" w:rsidR="00746E79" w:rsidRDefault="00746E79" w:rsidP="00746E79">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46E79" w:rsidRPr="007A0D77" w:rsidRDefault="00746E79" w:rsidP="00746E79">
            <w:pPr>
              <w:rPr>
                <w:sz w:val="18"/>
                <w:szCs w:val="18"/>
              </w:rPr>
            </w:pPr>
          </w:p>
        </w:tc>
        <w:tc>
          <w:tcPr>
            <w:tcW w:w="3261" w:type="dxa"/>
          </w:tcPr>
          <w:p w14:paraId="38E24A8C" w14:textId="77777777" w:rsidR="00746E79" w:rsidRDefault="00746E79" w:rsidP="00746E79">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746E79" w:rsidRPr="00253AC2" w:rsidRDefault="00746E79" w:rsidP="00746E79">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746E79" w14:paraId="710CB781" w14:textId="77777777" w:rsidTr="00301705">
        <w:tc>
          <w:tcPr>
            <w:tcW w:w="567" w:type="dxa"/>
          </w:tcPr>
          <w:p w14:paraId="538EBB3D" w14:textId="061B83A2" w:rsidR="00746E79" w:rsidRPr="005B5DE6" w:rsidRDefault="00746E79" w:rsidP="00746E79">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746E79" w:rsidRPr="005B5DE6" w:rsidRDefault="00746E79" w:rsidP="00746E79">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746E79" w:rsidRPr="005B5DE6" w:rsidRDefault="00746E79" w:rsidP="00746E79">
            <w:pPr>
              <w:rPr>
                <w:sz w:val="18"/>
                <w:szCs w:val="18"/>
              </w:rPr>
            </w:pPr>
            <w:r w:rsidRPr="005B5DE6">
              <w:rPr>
                <w:sz w:val="18"/>
                <w:szCs w:val="18"/>
              </w:rPr>
              <w:t>Dokument własny Wnioskodawcy</w:t>
            </w:r>
          </w:p>
        </w:tc>
        <w:tc>
          <w:tcPr>
            <w:tcW w:w="1701" w:type="dxa"/>
          </w:tcPr>
          <w:p w14:paraId="664DDE5F" w14:textId="707E1558" w:rsidR="00746E79" w:rsidRPr="003E17AB" w:rsidRDefault="00746E79" w:rsidP="00746E79">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746E79" w:rsidRPr="002B1ECC" w:rsidRDefault="00746E79" w:rsidP="00746E79">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746E79" w:rsidRPr="002B1ECC" w:rsidRDefault="00746E79" w:rsidP="00746E79">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746E79" w:rsidRPr="002B1ECC" w:rsidRDefault="00746E79" w:rsidP="00746E79">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746E79" w:rsidRPr="002B1ECC" w:rsidRDefault="00746E79" w:rsidP="00746E79">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746E79" w:rsidRPr="002B1ECC" w:rsidRDefault="00746E79" w:rsidP="00746E79">
            <w:pPr>
              <w:pStyle w:val="Akapitzlist"/>
              <w:ind w:left="176"/>
              <w:contextualSpacing w:val="0"/>
              <w:rPr>
                <w:rFonts w:asciiTheme="minorHAnsi" w:hAnsiTheme="minorHAnsi" w:cstheme="minorHAnsi"/>
                <w:sz w:val="18"/>
                <w:szCs w:val="18"/>
              </w:rPr>
            </w:pPr>
          </w:p>
        </w:tc>
      </w:tr>
      <w:tr w:rsidR="00746E79" w14:paraId="0198682F" w14:textId="77777777" w:rsidTr="00301705">
        <w:tc>
          <w:tcPr>
            <w:tcW w:w="567" w:type="dxa"/>
          </w:tcPr>
          <w:p w14:paraId="68769F72" w14:textId="68959DC3" w:rsidR="00746E79" w:rsidRPr="005B5DE6" w:rsidRDefault="00746E79" w:rsidP="00746E79">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746E79" w:rsidRPr="005B5DE6" w:rsidRDefault="00746E79" w:rsidP="00746E79">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746E79" w:rsidRPr="005B5DE6" w:rsidRDefault="00746E79" w:rsidP="00746E79">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746E79" w:rsidRPr="005B5DE6" w:rsidRDefault="00746E79" w:rsidP="00746E79">
            <w:pPr>
              <w:rPr>
                <w:sz w:val="18"/>
                <w:szCs w:val="18"/>
              </w:rPr>
            </w:pPr>
            <w:r w:rsidRPr="005B5DE6">
              <w:rPr>
                <w:sz w:val="18"/>
                <w:szCs w:val="18"/>
              </w:rPr>
              <w:t>Według wzoru dostępnego na stronie IZ.</w:t>
            </w:r>
          </w:p>
        </w:tc>
        <w:tc>
          <w:tcPr>
            <w:tcW w:w="1701" w:type="dxa"/>
          </w:tcPr>
          <w:p w14:paraId="0A0D0B9A" w14:textId="41848E27" w:rsidR="00746E79" w:rsidRPr="005B5DE6" w:rsidRDefault="00746E79" w:rsidP="00746E79">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746E79" w:rsidRPr="002B1ECC" w:rsidRDefault="00746E79" w:rsidP="00746E79">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746E79" w:rsidRPr="002B1ECC" w:rsidRDefault="00746E79" w:rsidP="00746E79">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105D998A" w14:textId="77777777" w:rsidR="001D4B8D" w:rsidRDefault="001D4B8D" w:rsidP="00A60636">
      <w:pPr>
        <w:rPr>
          <w:rFonts w:ascii="Arial" w:hAnsi="Arial" w:cs="Arial"/>
          <w:b/>
          <w:bCs/>
          <w:kern w:val="28"/>
        </w:rPr>
      </w:pPr>
    </w:p>
    <w:p w14:paraId="496290F1" w14:textId="77777777" w:rsidR="001D4B8D" w:rsidRDefault="001D4B8D" w:rsidP="00A60636">
      <w:pPr>
        <w:rPr>
          <w:rFonts w:ascii="Arial" w:hAnsi="Arial" w:cs="Arial"/>
          <w:b/>
          <w:bCs/>
          <w:kern w:val="28"/>
        </w:rPr>
      </w:pPr>
    </w:p>
    <w:p w14:paraId="2D855EE2" w14:textId="77777777" w:rsidR="001D4B8D" w:rsidRDefault="001D4B8D" w:rsidP="00A60636">
      <w:pPr>
        <w:rPr>
          <w:rFonts w:ascii="Arial" w:hAnsi="Arial" w:cs="Arial"/>
          <w:b/>
          <w:bCs/>
          <w:kern w:val="28"/>
        </w:rPr>
      </w:pPr>
    </w:p>
    <w:p w14:paraId="0AE37534" w14:textId="77777777" w:rsidR="001D4B8D" w:rsidRDefault="001D4B8D" w:rsidP="00A60636">
      <w:pPr>
        <w:rPr>
          <w:rFonts w:ascii="Arial" w:hAnsi="Arial" w:cs="Arial"/>
          <w:b/>
          <w:bCs/>
          <w:kern w:val="28"/>
        </w:rPr>
      </w:pPr>
    </w:p>
    <w:p w14:paraId="74FAAADE" w14:textId="77777777" w:rsidR="001D4B8D" w:rsidRDefault="001D4B8D" w:rsidP="00A60636">
      <w:pPr>
        <w:rPr>
          <w:rFonts w:ascii="Arial" w:hAnsi="Arial" w:cs="Arial"/>
          <w:b/>
          <w:bCs/>
          <w:kern w:val="28"/>
        </w:rPr>
      </w:pPr>
    </w:p>
    <w:p w14:paraId="20A929D7" w14:textId="77777777" w:rsidR="001D4B8D" w:rsidRDefault="001D4B8D" w:rsidP="00A60636">
      <w:pPr>
        <w:rPr>
          <w:rFonts w:ascii="Arial" w:hAnsi="Arial" w:cs="Arial"/>
          <w:b/>
          <w:bCs/>
          <w:kern w:val="28"/>
        </w:rPr>
      </w:pPr>
    </w:p>
    <w:p w14:paraId="3926AF80" w14:textId="77777777" w:rsidR="001D4B8D" w:rsidRDefault="001D4B8D" w:rsidP="00A60636">
      <w:pPr>
        <w:rPr>
          <w:rFonts w:ascii="Arial" w:hAnsi="Arial" w:cs="Arial"/>
          <w:b/>
          <w:bCs/>
          <w:kern w:val="28"/>
        </w:rPr>
      </w:pPr>
    </w:p>
    <w:p w14:paraId="671B1DFD" w14:textId="77777777" w:rsidR="001D4B8D" w:rsidRDefault="001D4B8D" w:rsidP="00A60636">
      <w:pPr>
        <w:rPr>
          <w:rFonts w:ascii="Arial" w:hAnsi="Arial" w:cs="Arial"/>
          <w:b/>
          <w:bCs/>
          <w:kern w:val="28"/>
        </w:rPr>
      </w:pPr>
    </w:p>
    <w:p w14:paraId="035A4036" w14:textId="77777777" w:rsidR="001D4B8D" w:rsidRDefault="001D4B8D" w:rsidP="00A60636">
      <w:pPr>
        <w:rPr>
          <w:rFonts w:ascii="Arial" w:hAnsi="Arial" w:cs="Arial"/>
          <w:b/>
          <w:bCs/>
          <w:kern w:val="28"/>
        </w:rPr>
      </w:pPr>
    </w:p>
    <w:p w14:paraId="221D0CF4" w14:textId="77777777" w:rsidR="001D4B8D" w:rsidRDefault="001D4B8D" w:rsidP="00A60636">
      <w:pPr>
        <w:rPr>
          <w:rFonts w:ascii="Arial" w:hAnsi="Arial" w:cs="Arial"/>
          <w:b/>
          <w:bCs/>
          <w:kern w:val="28"/>
        </w:rPr>
      </w:pPr>
    </w:p>
    <w:p w14:paraId="458F6919" w14:textId="77777777" w:rsidR="001D4B8D" w:rsidRDefault="001D4B8D" w:rsidP="00A60636">
      <w:pPr>
        <w:rPr>
          <w:rFonts w:ascii="Arial" w:hAnsi="Arial" w:cs="Arial"/>
          <w:b/>
          <w:bCs/>
          <w:kern w:val="28"/>
        </w:rPr>
      </w:pPr>
    </w:p>
    <w:p w14:paraId="673C5151" w14:textId="77777777" w:rsidR="001D4B8D" w:rsidRDefault="001D4B8D" w:rsidP="00A60636">
      <w:pPr>
        <w:rPr>
          <w:rFonts w:ascii="Arial" w:hAnsi="Arial" w:cs="Arial"/>
          <w:b/>
          <w:bCs/>
          <w:kern w:val="28"/>
        </w:rPr>
      </w:pPr>
    </w:p>
    <w:p w14:paraId="5702DC3D" w14:textId="23113C20" w:rsidR="00A60636" w:rsidRPr="007C0491" w:rsidRDefault="00A715D6" w:rsidP="00A60636">
      <w:pPr>
        <w:rPr>
          <w:rFonts w:ascii="Arial" w:hAnsi="Arial" w:cs="Arial"/>
          <w:b/>
          <w:bCs/>
          <w:kern w:val="28"/>
        </w:rPr>
      </w:pPr>
      <w:bookmarkStart w:id="3" w:name="_GoBack"/>
      <w:bookmarkEnd w:id="3"/>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576F38">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D4B8D"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576F38">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576F38">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B8D">
        <w:rPr>
          <w:rFonts w:ascii="Arial" w:hAnsi="Arial" w:cs="Arial"/>
        </w:rPr>
      </w:r>
      <w:r w:rsidR="001D4B8D">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576F38">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B8D">
        <w:rPr>
          <w:rFonts w:ascii="Arial" w:eastAsia="TimesNewRoman" w:hAnsi="Arial" w:cs="Arial"/>
          <w:sz w:val="22"/>
          <w:szCs w:val="22"/>
        </w:rPr>
      </w:r>
      <w:r w:rsidR="001D4B8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625EB" w14:textId="77777777" w:rsidR="00BD09A4" w:rsidRDefault="00BD09A4">
      <w:r>
        <w:separator/>
      </w:r>
    </w:p>
  </w:endnote>
  <w:endnote w:type="continuationSeparator" w:id="0">
    <w:p w14:paraId="16CD8CFE" w14:textId="77777777" w:rsidR="00BD09A4" w:rsidRDefault="00BD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BD09A4" w:rsidRDefault="00BD09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D09A4" w:rsidRDefault="00BD09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A451A5D" w:rsidR="00BD09A4" w:rsidRPr="00697E05" w:rsidRDefault="00BD09A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D4B8D">
          <w:rPr>
            <w:rFonts w:asciiTheme="minorHAnsi" w:hAnsiTheme="minorHAnsi" w:cstheme="minorHAnsi"/>
            <w:noProof/>
          </w:rPr>
          <w:t>42</w:t>
        </w:r>
        <w:r w:rsidRPr="00697E05">
          <w:rPr>
            <w:rFonts w:asciiTheme="minorHAnsi" w:hAnsiTheme="minorHAnsi" w:cstheme="minorHAnsi"/>
          </w:rPr>
          <w:fldChar w:fldCharType="end"/>
        </w:r>
      </w:p>
    </w:sdtContent>
  </w:sdt>
  <w:p w14:paraId="4A9C8693" w14:textId="77777777" w:rsidR="00BD09A4" w:rsidRDefault="00BD09A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31480" w14:textId="77777777" w:rsidR="00BD09A4" w:rsidRDefault="00BD09A4">
      <w:r>
        <w:separator/>
      </w:r>
    </w:p>
  </w:footnote>
  <w:footnote w:type="continuationSeparator" w:id="0">
    <w:p w14:paraId="3731AF26" w14:textId="77777777" w:rsidR="00BD09A4" w:rsidRDefault="00BD09A4">
      <w:r>
        <w:continuationSeparator/>
      </w:r>
    </w:p>
  </w:footnote>
  <w:footnote w:id="1">
    <w:p w14:paraId="023F239A" w14:textId="77777777" w:rsidR="00BD09A4" w:rsidRDefault="00BD09A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D09A4" w:rsidRPr="009C5AB2" w:rsidRDefault="00BD09A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D09A4" w:rsidRPr="009C5AB2" w:rsidRDefault="00BD09A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D09A4" w:rsidRPr="009C5AB2" w:rsidRDefault="00BD09A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D09A4" w:rsidRPr="00F364ED" w:rsidRDefault="00BD09A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D09A4" w:rsidRPr="003905FD" w:rsidRDefault="00BD09A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D09A4" w:rsidRPr="003905FD" w:rsidRDefault="00BD09A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BD09A4" w:rsidRPr="003905FD" w:rsidRDefault="00BD09A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BD09A4" w:rsidRDefault="00BD09A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D09A4" w:rsidRPr="005851A5" w:rsidRDefault="00BD09A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D09A4" w:rsidRPr="00A703D4" w:rsidRDefault="00BD09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D09A4" w:rsidRPr="00A703D4" w:rsidRDefault="00BD09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D09A4" w:rsidRPr="00A703D4" w:rsidRDefault="00BD09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BD09A4" w:rsidRPr="007D5E71" w:rsidRDefault="00BD09A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BD09A4" w:rsidRPr="00B21CF9" w:rsidRDefault="00BD09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D09A4" w:rsidRPr="00B21CF9" w:rsidRDefault="00BD09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BD09A4" w:rsidRPr="00B21CF9" w:rsidRDefault="00BD09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BD09A4" w:rsidRPr="00B21CF9" w:rsidRDefault="00BD09A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BD09A4" w:rsidRPr="00470455" w:rsidRDefault="00BD09A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AAF7DA5"/>
    <w:multiLevelType w:val="hybridMultilevel"/>
    <w:tmpl w:val="162A88A8"/>
    <w:lvl w:ilvl="0" w:tplc="1D98C57C">
      <w:start w:val="1"/>
      <w:numFmt w:val="lowerLetter"/>
      <w:lvlText w:val="%1)"/>
      <w:lvlJc w:val="left"/>
      <w:pPr>
        <w:ind w:left="394" w:hanging="360"/>
      </w:pPr>
      <w:rPr>
        <w:rFonts w:hint="default"/>
        <w:sz w:val="18"/>
        <w:szCs w:val="18"/>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D729C8"/>
    <w:multiLevelType w:val="hybridMultilevel"/>
    <w:tmpl w:val="4AB45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9"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0"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1"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3"/>
  </w:num>
  <w:num w:numId="6">
    <w:abstractNumId w:val="79"/>
  </w:num>
  <w:num w:numId="7">
    <w:abstractNumId w:val="36"/>
  </w:num>
  <w:num w:numId="8">
    <w:abstractNumId w:val="76"/>
  </w:num>
  <w:num w:numId="9">
    <w:abstractNumId w:val="61"/>
  </w:num>
  <w:num w:numId="10">
    <w:abstractNumId w:val="14"/>
  </w:num>
  <w:num w:numId="11">
    <w:abstractNumId w:val="68"/>
  </w:num>
  <w:num w:numId="12">
    <w:abstractNumId w:val="18"/>
  </w:num>
  <w:num w:numId="13">
    <w:abstractNumId w:val="19"/>
  </w:num>
  <w:num w:numId="14">
    <w:abstractNumId w:val="55"/>
  </w:num>
  <w:num w:numId="15">
    <w:abstractNumId w:val="40"/>
  </w:num>
  <w:num w:numId="16">
    <w:abstractNumId w:val="10"/>
  </w:num>
  <w:num w:numId="17">
    <w:abstractNumId w:val="57"/>
  </w:num>
  <w:num w:numId="18">
    <w:abstractNumId w:val="26"/>
  </w:num>
  <w:num w:numId="19">
    <w:abstractNumId w:val="88"/>
  </w:num>
  <w:num w:numId="20">
    <w:abstractNumId w:val="82"/>
  </w:num>
  <w:num w:numId="21">
    <w:abstractNumId w:val="56"/>
  </w:num>
  <w:num w:numId="22">
    <w:abstractNumId w:val="60"/>
  </w:num>
  <w:num w:numId="23">
    <w:abstractNumId w:val="70"/>
  </w:num>
  <w:num w:numId="24">
    <w:abstractNumId w:val="92"/>
  </w:num>
  <w:num w:numId="25">
    <w:abstractNumId w:val="65"/>
  </w:num>
  <w:num w:numId="26">
    <w:abstractNumId w:val="72"/>
  </w:num>
  <w:num w:numId="27">
    <w:abstractNumId w:val="41"/>
  </w:num>
  <w:num w:numId="28">
    <w:abstractNumId w:val="45"/>
  </w:num>
  <w:num w:numId="29">
    <w:abstractNumId w:val="51"/>
  </w:num>
  <w:num w:numId="30">
    <w:abstractNumId w:val="101"/>
  </w:num>
  <w:num w:numId="31">
    <w:abstractNumId w:val="42"/>
  </w:num>
  <w:num w:numId="32">
    <w:abstractNumId w:val="20"/>
  </w:num>
  <w:num w:numId="33">
    <w:abstractNumId w:val="24"/>
  </w:num>
  <w:num w:numId="34">
    <w:abstractNumId w:val="44"/>
  </w:num>
  <w:num w:numId="35">
    <w:abstractNumId w:val="54"/>
  </w:num>
  <w:num w:numId="36">
    <w:abstractNumId w:val="62"/>
  </w:num>
  <w:num w:numId="37">
    <w:abstractNumId w:val="12"/>
  </w:num>
  <w:num w:numId="38">
    <w:abstractNumId w:val="16"/>
  </w:num>
  <w:num w:numId="39">
    <w:abstractNumId w:val="98"/>
  </w:num>
  <w:num w:numId="40">
    <w:abstractNumId w:val="27"/>
  </w:num>
  <w:num w:numId="41">
    <w:abstractNumId w:val="39"/>
  </w:num>
  <w:num w:numId="42">
    <w:abstractNumId w:val="85"/>
  </w:num>
  <w:num w:numId="43">
    <w:abstractNumId w:val="5"/>
  </w:num>
  <w:num w:numId="44">
    <w:abstractNumId w:val="58"/>
  </w:num>
  <w:num w:numId="45">
    <w:abstractNumId w:val="63"/>
  </w:num>
  <w:num w:numId="46">
    <w:abstractNumId w:val="90"/>
  </w:num>
  <w:num w:numId="47">
    <w:abstractNumId w:val="47"/>
  </w:num>
  <w:num w:numId="48">
    <w:abstractNumId w:val="78"/>
  </w:num>
  <w:num w:numId="49">
    <w:abstractNumId w:val="69"/>
  </w:num>
  <w:num w:numId="50">
    <w:abstractNumId w:val="93"/>
  </w:num>
  <w:num w:numId="51">
    <w:abstractNumId w:val="100"/>
  </w:num>
  <w:num w:numId="52">
    <w:abstractNumId w:val="96"/>
  </w:num>
  <w:num w:numId="53">
    <w:abstractNumId w:val="28"/>
  </w:num>
  <w:num w:numId="54">
    <w:abstractNumId w:val="6"/>
  </w:num>
  <w:num w:numId="55">
    <w:abstractNumId w:val="3"/>
  </w:num>
  <w:num w:numId="56">
    <w:abstractNumId w:val="0"/>
  </w:num>
  <w:num w:numId="57">
    <w:abstractNumId w:val="11"/>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num>
  <w:num w:numId="60">
    <w:abstractNumId w:val="48"/>
    <w:lvlOverride w:ilvl="0">
      <w:startOverride w:val="1"/>
    </w:lvlOverride>
  </w:num>
  <w:num w:numId="61">
    <w:abstractNumId w:val="74"/>
    <w:lvlOverride w:ilvl="0">
      <w:startOverride w:val="1"/>
    </w:lvlOverride>
  </w:num>
  <w:num w:numId="62">
    <w:abstractNumId w:val="83"/>
  </w:num>
  <w:num w:numId="63">
    <w:abstractNumId w:val="34"/>
  </w:num>
  <w:num w:numId="64">
    <w:abstractNumId w:val="49"/>
  </w:num>
  <w:num w:numId="65">
    <w:abstractNumId w:val="25"/>
  </w:num>
  <w:num w:numId="66">
    <w:abstractNumId w:val="71"/>
  </w:num>
  <w:num w:numId="67">
    <w:abstractNumId w:val="73"/>
  </w:num>
  <w:num w:numId="68">
    <w:abstractNumId w:val="32"/>
  </w:num>
  <w:num w:numId="69">
    <w:abstractNumId w:val="67"/>
  </w:num>
  <w:num w:numId="70">
    <w:abstractNumId w:val="99"/>
  </w:num>
  <w:num w:numId="71">
    <w:abstractNumId w:val="66"/>
  </w:num>
  <w:num w:numId="72">
    <w:abstractNumId w:val="23"/>
  </w:num>
  <w:num w:numId="73">
    <w:abstractNumId w:val="31"/>
  </w:num>
  <w:num w:numId="74">
    <w:abstractNumId w:val="87"/>
  </w:num>
  <w:num w:numId="75">
    <w:abstractNumId w:val="97"/>
  </w:num>
  <w:num w:numId="76">
    <w:abstractNumId w:val="77"/>
  </w:num>
  <w:num w:numId="77">
    <w:abstractNumId w:val="64"/>
  </w:num>
  <w:num w:numId="78">
    <w:abstractNumId w:val="53"/>
  </w:num>
  <w:num w:numId="79">
    <w:abstractNumId w:val="30"/>
  </w:num>
  <w:num w:numId="80">
    <w:abstractNumId w:val="35"/>
  </w:num>
  <w:num w:numId="81">
    <w:abstractNumId w:val="81"/>
  </w:num>
  <w:num w:numId="82">
    <w:abstractNumId w:val="59"/>
  </w:num>
  <w:num w:numId="83">
    <w:abstractNumId w:val="33"/>
  </w:num>
  <w:num w:numId="84">
    <w:abstractNumId w:val="50"/>
  </w:num>
  <w:num w:numId="85">
    <w:abstractNumId w:val="38"/>
  </w:num>
  <w:num w:numId="86">
    <w:abstractNumId w:val="84"/>
  </w:num>
  <w:num w:numId="87">
    <w:abstractNumId w:val="29"/>
  </w:num>
  <w:num w:numId="88">
    <w:abstractNumId w:val="46"/>
  </w:num>
  <w:num w:numId="89">
    <w:abstractNumId w:val="13"/>
  </w:num>
  <w:num w:numId="90">
    <w:abstractNumId w:val="95"/>
  </w:num>
  <w:num w:numId="91">
    <w:abstractNumId w:val="4"/>
  </w:num>
  <w:num w:numId="92">
    <w:abstractNumId w:val="9"/>
  </w:num>
  <w:num w:numId="93">
    <w:abstractNumId w:val="22"/>
  </w:num>
  <w:num w:numId="94">
    <w:abstractNumId w:val="94"/>
  </w:num>
  <w:num w:numId="95">
    <w:abstractNumId w:val="101"/>
  </w:num>
  <w:num w:numId="96">
    <w:abstractNumId w:val="37"/>
  </w:num>
  <w:num w:numId="97">
    <w:abstractNumId w:val="45"/>
  </w:num>
  <w:num w:numId="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num>
  <w:num w:numId="100">
    <w:abstractNumId w:val="8"/>
  </w:num>
  <w:num w:numId="101">
    <w:abstractNumId w:val="1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4B8D"/>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03"/>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48F"/>
    <w:rsid w:val="00574D2A"/>
    <w:rsid w:val="0057557C"/>
    <w:rsid w:val="00575807"/>
    <w:rsid w:val="00575DED"/>
    <w:rsid w:val="00576291"/>
    <w:rsid w:val="005767F0"/>
    <w:rsid w:val="00576F38"/>
    <w:rsid w:val="0057707A"/>
    <w:rsid w:val="00577938"/>
    <w:rsid w:val="00577E13"/>
    <w:rsid w:val="00577FC0"/>
    <w:rsid w:val="00580643"/>
    <w:rsid w:val="005815CF"/>
    <w:rsid w:val="005816F3"/>
    <w:rsid w:val="00581916"/>
    <w:rsid w:val="00581E51"/>
    <w:rsid w:val="005830F9"/>
    <w:rsid w:val="005835AA"/>
    <w:rsid w:val="00584809"/>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5F9A"/>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47A"/>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46E79"/>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3C17"/>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CC6"/>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59"/>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09A4"/>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5ED8"/>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399"/>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923"/>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39348650">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6827312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B4D85-352E-46B7-931F-9FE598FC2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42</Pages>
  <Words>12927</Words>
  <Characters>91821</Characters>
  <Application>Microsoft Office Word</Application>
  <DocSecurity>0</DocSecurity>
  <Lines>765</Lines>
  <Paragraphs>209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Warcaba</cp:lastModifiedBy>
  <cp:revision>17</cp:revision>
  <cp:lastPrinted>2026-02-09T08:12:00Z</cp:lastPrinted>
  <dcterms:created xsi:type="dcterms:W3CDTF">2025-08-14T11:51:00Z</dcterms:created>
  <dcterms:modified xsi:type="dcterms:W3CDTF">2026-02-09T08:15:00Z</dcterms:modified>
</cp:coreProperties>
</file>